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7B5E06" w:rsidP="00D705F1">
      <w:pPr>
        <w:jc w:val="center"/>
        <w:rPr>
          <w:b/>
          <w:bCs/>
        </w:rPr>
      </w:pPr>
      <w:r>
        <w:rPr>
          <w:b/>
          <w:bCs/>
        </w:rPr>
        <w:t>April</w:t>
      </w:r>
      <w:r w:rsidR="0007486D">
        <w:rPr>
          <w:b/>
          <w:bCs/>
        </w:rPr>
        <w:t xml:space="preserve"> 14</w:t>
      </w:r>
      <w:r w:rsidR="00F12252">
        <w:rPr>
          <w:b/>
          <w:bCs/>
        </w:rPr>
        <w:t>,</w:t>
      </w:r>
      <w:r w:rsidR="00A54D87">
        <w:rPr>
          <w:b/>
          <w:bCs/>
        </w:rPr>
        <w:t xml:space="preserve"> 2021</w:t>
      </w:r>
    </w:p>
    <w:p w:rsidR="00260D97" w:rsidRDefault="00D705F1" w:rsidP="00260D97">
      <w:pPr>
        <w:jc w:val="center"/>
        <w:rPr>
          <w:b/>
          <w:bCs/>
        </w:rPr>
      </w:pPr>
      <w:r w:rsidRPr="00FD6AE8">
        <w:rPr>
          <w:b/>
          <w:bCs/>
        </w:rPr>
        <w:t xml:space="preserve"> 5:30 P.M.</w:t>
      </w:r>
    </w:p>
    <w:p w:rsidR="00B94FB6" w:rsidRPr="00260D97" w:rsidRDefault="00783435" w:rsidP="001A372E">
      <w:pPr>
        <w:rPr>
          <w:b/>
          <w:bCs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hyperlink r:id="rId6" w:history="1"/>
      <w:r w:rsidR="00260D97">
        <w:rPr>
          <w:rStyle w:val="Hyperlink"/>
          <w:rFonts w:ascii="Calibri" w:hAnsi="Calibri" w:cs="Calibri"/>
        </w:rPr>
        <w:t xml:space="preserve"> </w:t>
      </w:r>
      <w:r w:rsidR="001A372E">
        <w:rPr>
          <w:rFonts w:ascii="Calibri" w:hAnsi="Calibri" w:cs="Calibri"/>
        </w:rPr>
        <w:t xml:space="preserve"> </w:t>
      </w:r>
      <w:hyperlink r:id="rId7" w:history="1">
        <w:r w:rsidR="00260D97">
          <w:rPr>
            <w:rStyle w:val="Hyperlink"/>
          </w:rPr>
          <w:t>https://us02web.zoom.us/j/82695332795</w:t>
        </w:r>
      </w:hyperlink>
      <w:r w:rsidR="00260D97">
        <w:rPr>
          <w:b/>
          <w:bCs/>
        </w:rPr>
        <w:t xml:space="preserve"> </w:t>
      </w:r>
      <w:r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 w:rsidR="00260D97">
        <w:t>826 9533 2795</w:t>
      </w:r>
      <w:r w:rsidRPr="00765564">
        <w:rPr>
          <w:rFonts w:ascii="Calibri" w:hAnsi="Calibri" w:cs="Calibri"/>
        </w:rPr>
        <w:t xml:space="preserve">.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 w:rsidR="00260D97">
        <w:t>826 9533 2795</w:t>
      </w:r>
      <w:r w:rsidR="00260D97">
        <w:rPr>
          <w:rFonts w:ascii="Calibri" w:hAnsi="Calibri" w:cs="Calibri"/>
        </w:rPr>
        <w:t xml:space="preserve"> 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Pr="00FD6AE8" w:rsidRDefault="00D705F1" w:rsidP="004C3733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D705F1" w:rsidRPr="00F6191C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 xml:space="preserve"> CALL TO ORDER: TIME</w:t>
      </w:r>
      <w:r w:rsidRPr="00FD6AE8">
        <w:rPr>
          <w:b/>
        </w:rPr>
        <w:t xml:space="preserve"> 5:30 P.M.</w:t>
      </w:r>
      <w:r w:rsidR="00DE2B91" w:rsidRPr="00FD6AE8">
        <w:rPr>
          <w:b/>
        </w:rPr>
        <w:t xml:space="preserve"> </w:t>
      </w:r>
    </w:p>
    <w:p w:rsidR="00880409" w:rsidRPr="00FD6AE8" w:rsidRDefault="0007486D" w:rsidP="00D02C09">
      <w:pPr>
        <w:rPr>
          <w:b/>
          <w:bCs/>
        </w:rPr>
      </w:pPr>
      <w:r>
        <w:rPr>
          <w:b/>
          <w:bCs/>
        </w:rPr>
        <w:t xml:space="preserve"> </w:t>
      </w:r>
    </w:p>
    <w:p w:rsidR="007D7680" w:rsidRPr="00FD6AE8" w:rsidRDefault="00ED2C40" w:rsidP="007D7680">
      <w:pPr>
        <w:pStyle w:val="ListParagraph"/>
        <w:spacing w:line="259" w:lineRule="auto"/>
        <w:ind w:left="0"/>
        <w:contextualSpacing/>
      </w:pPr>
      <w:r w:rsidRPr="00FD6AE8">
        <w:rPr>
          <w:b/>
          <w:bCs/>
          <w:color w:val="FF0000"/>
        </w:rPr>
        <w:t xml:space="preserve">    </w:t>
      </w:r>
      <w:r w:rsidRPr="00FD6AE8">
        <w:rPr>
          <w:bCs/>
        </w:rPr>
        <w:t xml:space="preserve">    2.     </w:t>
      </w:r>
      <w:r w:rsidRPr="00FD6AE8">
        <w:rPr>
          <w:b/>
          <w:bCs/>
        </w:rPr>
        <w:t xml:space="preserve"> </w:t>
      </w:r>
      <w:r w:rsidR="002F6E16" w:rsidRPr="00FD6AE8">
        <w:rPr>
          <w:b/>
          <w:bCs/>
        </w:rPr>
        <w:t xml:space="preserve"> </w:t>
      </w:r>
      <w:r w:rsidR="00D02858" w:rsidRPr="00FD6AE8">
        <w:rPr>
          <w:b/>
          <w:bCs/>
        </w:rPr>
        <w:t xml:space="preserve"> </w:t>
      </w:r>
      <w:r w:rsidR="007D7680">
        <w:rPr>
          <w:bCs/>
        </w:rPr>
        <w:t xml:space="preserve"> </w:t>
      </w:r>
      <w:r w:rsidR="007D7680" w:rsidRPr="00FD6AE8">
        <w:t>TOWN MANAGER’S REPORT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UPDATES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a.     Micro Loan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b</w:t>
      </w:r>
      <w:proofErr w:type="gramEnd"/>
      <w:r w:rsidRPr="00FD6AE8">
        <w:t>.     Pond Brook Estates</w:t>
      </w:r>
    </w:p>
    <w:p w:rsidR="0007486D" w:rsidRPr="00FD6AE8" w:rsidRDefault="007D7680" w:rsidP="0007486D">
      <w:pPr>
        <w:pStyle w:val="ListParagraph"/>
        <w:spacing w:line="259" w:lineRule="auto"/>
        <w:contextualSpacing/>
      </w:pPr>
      <w:r w:rsidRPr="00FD6AE8">
        <w:t xml:space="preserve">              c.     Roads  </w:t>
      </w:r>
    </w:p>
    <w:p w:rsidR="007D7680" w:rsidRPr="00FD6AE8" w:rsidRDefault="007D7680" w:rsidP="007D7680">
      <w:pPr>
        <w:pStyle w:val="ListParagraph"/>
        <w:spacing w:line="259" w:lineRule="auto"/>
        <w:contextualSpacing/>
      </w:pPr>
      <w:r w:rsidRPr="00FD6AE8">
        <w:t xml:space="preserve">              d.     NASWA</w:t>
      </w:r>
    </w:p>
    <w:p w:rsidR="00055907" w:rsidRPr="00FD6AE8" w:rsidRDefault="007D7680" w:rsidP="0007486D">
      <w:pPr>
        <w:pStyle w:val="ListParagraph"/>
        <w:spacing w:line="259" w:lineRule="auto"/>
        <w:contextualSpacing/>
      </w:pPr>
      <w:r w:rsidRPr="00FD6AE8">
        <w:t xml:space="preserve">              </w:t>
      </w:r>
      <w:proofErr w:type="gramStart"/>
      <w:r w:rsidRPr="00FD6AE8">
        <w:t>e</w:t>
      </w:r>
      <w:proofErr w:type="gramEnd"/>
      <w:r w:rsidRPr="00FD6AE8">
        <w:t>.     Eagle Lake Fire Department</w:t>
      </w:r>
      <w:r w:rsidR="0007486D">
        <w:t xml:space="preserve">          </w:t>
      </w:r>
      <w:r w:rsidR="00DD7F27">
        <w:t xml:space="preserve"> </w:t>
      </w:r>
    </w:p>
    <w:p w:rsidR="00641C31" w:rsidRPr="00FD6AE8" w:rsidRDefault="006578D3" w:rsidP="006A1BB4">
      <w:pPr>
        <w:rPr>
          <w:bCs/>
        </w:rPr>
      </w:pPr>
      <w:r w:rsidRPr="00FD6AE8">
        <w:rPr>
          <w:b/>
          <w:bCs/>
        </w:rPr>
        <w:t xml:space="preserve">          </w:t>
      </w:r>
      <w:r w:rsidR="00D02858" w:rsidRPr="00FD6AE8">
        <w:rPr>
          <w:b/>
          <w:bCs/>
        </w:rPr>
        <w:t xml:space="preserve"> </w:t>
      </w:r>
      <w:r w:rsidRPr="00FD6AE8">
        <w:rPr>
          <w:b/>
          <w:bCs/>
        </w:rPr>
        <w:t xml:space="preserve">  </w:t>
      </w:r>
      <w:r w:rsidR="002F6E16" w:rsidRPr="00FD6AE8">
        <w:rPr>
          <w:bCs/>
        </w:rPr>
        <w:t xml:space="preserve">             </w:t>
      </w:r>
      <w:r w:rsidR="00206889" w:rsidRPr="00FD6AE8">
        <w:rPr>
          <w:bCs/>
        </w:rPr>
        <w:t xml:space="preserve">        </w:t>
      </w:r>
    </w:p>
    <w:p w:rsidR="007D7680" w:rsidRPr="00FD6AE8" w:rsidRDefault="00641C31" w:rsidP="007D7680">
      <w:pPr>
        <w:pStyle w:val="ListParagraph"/>
        <w:spacing w:line="259" w:lineRule="auto"/>
        <w:ind w:left="0"/>
        <w:contextualSpacing/>
      </w:pPr>
      <w:r w:rsidRPr="00FD6AE8">
        <w:rPr>
          <w:bCs/>
        </w:rPr>
        <w:t xml:space="preserve">        3.      </w:t>
      </w:r>
      <w:r w:rsidR="007D7680">
        <w:rPr>
          <w:bCs/>
        </w:rPr>
        <w:t xml:space="preserve"> </w:t>
      </w:r>
      <w:r w:rsidR="007D7680" w:rsidRPr="00FD6AE8">
        <w:rPr>
          <w:bCs/>
        </w:rPr>
        <w:t xml:space="preserve">   </w:t>
      </w:r>
      <w:r w:rsidR="007D7680" w:rsidRPr="00FD6AE8">
        <w:t xml:space="preserve">MONTHLY FINANCIALS – </w:t>
      </w:r>
      <w:r w:rsidR="007B5E06">
        <w:t>March</w:t>
      </w:r>
      <w:r w:rsidR="00A401A4">
        <w:t xml:space="preserve"> 2021</w:t>
      </w:r>
    </w:p>
    <w:p w:rsidR="007D7680" w:rsidRPr="00FD6AE8" w:rsidRDefault="007D7680" w:rsidP="007D7680">
      <w:pPr>
        <w:pStyle w:val="ListParagraph"/>
        <w:spacing w:line="259" w:lineRule="auto"/>
        <w:ind w:left="0"/>
        <w:contextualSpacing/>
      </w:pPr>
      <w:r w:rsidRPr="00FD6AE8">
        <w:t xml:space="preserve">                          Review monthly financials for </w:t>
      </w:r>
      <w:r w:rsidR="007B5E06">
        <w:t>March</w:t>
      </w:r>
    </w:p>
    <w:p w:rsidR="007D7680" w:rsidRPr="009F7B5F" w:rsidRDefault="007D7680" w:rsidP="009F7B5F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Bank Reconciliations</w:t>
      </w:r>
      <w:r w:rsidR="009F7B5F">
        <w:t>;</w:t>
      </w:r>
      <w:r w:rsidR="00CE3CA2">
        <w:t xml:space="preserve"> Including Pond Brook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Sample Check Audit</w:t>
      </w:r>
    </w:p>
    <w:p w:rsidR="007D7680" w:rsidRPr="00FD6AE8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Sign Warrants</w:t>
      </w:r>
    </w:p>
    <w:p w:rsidR="007D7680" w:rsidRDefault="007D7680" w:rsidP="007D7680">
      <w:pPr>
        <w:pStyle w:val="ListParagraph"/>
        <w:numPr>
          <w:ilvl w:val="0"/>
          <w:numId w:val="2"/>
        </w:numPr>
        <w:spacing w:line="259" w:lineRule="auto"/>
        <w:contextualSpacing/>
      </w:pPr>
      <w:r w:rsidRPr="00FD6AE8">
        <w:t>Microloan</w:t>
      </w:r>
    </w:p>
    <w:p w:rsidR="006578D3" w:rsidRPr="00FD6AE8" w:rsidRDefault="006578D3" w:rsidP="006578D3">
      <w:pPr>
        <w:rPr>
          <w:bCs/>
        </w:rPr>
      </w:pPr>
    </w:p>
    <w:p w:rsidR="007D3ED9" w:rsidRDefault="006578D3" w:rsidP="006578D3">
      <w:pPr>
        <w:rPr>
          <w:bCs/>
        </w:rPr>
      </w:pPr>
      <w:r w:rsidRPr="00FD6AE8">
        <w:rPr>
          <w:bCs/>
        </w:rPr>
        <w:t xml:space="preserve">       </w:t>
      </w:r>
      <w:r w:rsidR="00641C31" w:rsidRPr="00FD6AE8">
        <w:rPr>
          <w:bCs/>
        </w:rPr>
        <w:t xml:space="preserve"> 4</w:t>
      </w:r>
      <w:r w:rsidR="00564896" w:rsidRPr="00FD6AE8">
        <w:rPr>
          <w:bCs/>
        </w:rPr>
        <w:t xml:space="preserve">.     </w:t>
      </w:r>
      <w:r w:rsidR="007D7680" w:rsidRPr="00FD6AE8">
        <w:t xml:space="preserve">   </w:t>
      </w:r>
      <w:r w:rsidR="007D7680" w:rsidRPr="00FD6AE8">
        <w:rPr>
          <w:bCs/>
        </w:rPr>
        <w:t>PUBLIC COMMENT</w:t>
      </w:r>
      <w:r w:rsidR="00564896" w:rsidRPr="00FD6AE8">
        <w:rPr>
          <w:bCs/>
        </w:rPr>
        <w:t xml:space="preserve">   </w:t>
      </w:r>
      <w:r w:rsidR="002F6E16" w:rsidRPr="00FD6AE8">
        <w:rPr>
          <w:bCs/>
        </w:rPr>
        <w:t xml:space="preserve"> </w:t>
      </w:r>
      <w:r w:rsidR="007D7680">
        <w:rPr>
          <w:bCs/>
        </w:rPr>
        <w:t xml:space="preserve"> </w:t>
      </w:r>
    </w:p>
    <w:p w:rsidR="006210B5" w:rsidRPr="00FD6AE8" w:rsidRDefault="00604151" w:rsidP="007D3ED9">
      <w:pPr>
        <w:rPr>
          <w:bCs/>
          <w:color w:val="FF0000"/>
        </w:rPr>
      </w:pPr>
      <w:r>
        <w:rPr>
          <w:bCs/>
        </w:rPr>
        <w:t xml:space="preserve"> </w:t>
      </w:r>
    </w:p>
    <w:p w:rsidR="0007486D" w:rsidRDefault="00ED2C40" w:rsidP="007D3ED9">
      <w:r w:rsidRPr="00FD6AE8">
        <w:rPr>
          <w:color w:val="FF0000"/>
        </w:rPr>
        <w:t xml:space="preserve">     </w:t>
      </w:r>
      <w:r w:rsidR="006210B5" w:rsidRPr="00FD6AE8">
        <w:t xml:space="preserve">   </w:t>
      </w:r>
      <w:r w:rsidR="006578D3" w:rsidRPr="00FD6AE8">
        <w:t>5</w:t>
      </w:r>
      <w:r w:rsidR="00D705F1" w:rsidRPr="00FD6AE8">
        <w:t xml:space="preserve">. </w:t>
      </w:r>
      <w:r w:rsidRPr="00FD6AE8">
        <w:t xml:space="preserve">     </w:t>
      </w:r>
      <w:r w:rsidR="0007486D">
        <w:t xml:space="preserve">  REVIEW AND CONSIDER A CITIZEN’S REQUEST FOR THE TOWN OF EAGLE </w:t>
      </w:r>
    </w:p>
    <w:p w:rsidR="0007486D" w:rsidRDefault="0007486D" w:rsidP="007D3ED9">
      <w:r>
        <w:t xml:space="preserve">                   LAKE TO BECOME A SECOND AMENDMENT SANCTUARY. </w:t>
      </w:r>
    </w:p>
    <w:p w:rsidR="0007486D" w:rsidRDefault="0007486D" w:rsidP="007D3ED9">
      <w:r>
        <w:t xml:space="preserve">    </w:t>
      </w:r>
    </w:p>
    <w:p w:rsidR="00ED6136" w:rsidRDefault="0007486D" w:rsidP="00ED6136">
      <w:pPr>
        <w:spacing w:line="259" w:lineRule="auto"/>
        <w:contextualSpacing/>
        <w:rPr>
          <w:bCs/>
        </w:rPr>
      </w:pPr>
      <w:r>
        <w:t xml:space="preserve">         6.      </w:t>
      </w:r>
      <w:r w:rsidR="00ED6136">
        <w:t>REVIEW AND CONSIDER</w:t>
      </w:r>
      <w:r w:rsidR="00ED6136">
        <w:rPr>
          <w:bCs/>
        </w:rPr>
        <w:t xml:space="preserve"> AUTOMATIC AID AGREEMENT WITH FORT KENT</w:t>
      </w:r>
    </w:p>
    <w:p w:rsidR="007D3ED9" w:rsidRPr="00FD6AE8" w:rsidRDefault="007D3ED9" w:rsidP="00D705F1">
      <w:pPr>
        <w:pStyle w:val="ListParagraph"/>
        <w:spacing w:line="259" w:lineRule="auto"/>
        <w:ind w:left="0"/>
        <w:contextualSpacing/>
      </w:pPr>
    </w:p>
    <w:p w:rsidR="00ED6136" w:rsidRPr="00FD6AE8" w:rsidRDefault="0007486D" w:rsidP="00ED6136">
      <w:pPr>
        <w:rPr>
          <w:bCs/>
        </w:rPr>
      </w:pPr>
      <w:r>
        <w:t xml:space="preserve">         7</w:t>
      </w:r>
      <w:r w:rsidR="007D3ED9" w:rsidRPr="00FD6AE8">
        <w:t xml:space="preserve">.      </w:t>
      </w:r>
      <w:r w:rsidR="00ED6136" w:rsidRPr="00FD6AE8">
        <w:rPr>
          <w:bCs/>
        </w:rPr>
        <w:t>APPROVE THE MINUTES OF</w:t>
      </w:r>
      <w:r w:rsidR="00ED6136">
        <w:rPr>
          <w:bCs/>
        </w:rPr>
        <w:t xml:space="preserve"> MARCH 17, 2021 SELECTMEN’S MEETING</w:t>
      </w:r>
    </w:p>
    <w:p w:rsidR="004C3733" w:rsidRDefault="004C3733" w:rsidP="00ED6136">
      <w:pPr>
        <w:pStyle w:val="ListParagraph"/>
        <w:spacing w:line="259" w:lineRule="auto"/>
        <w:ind w:left="0"/>
        <w:contextualSpacing/>
      </w:pPr>
    </w:p>
    <w:p w:rsidR="00ED6136" w:rsidRDefault="004C3733" w:rsidP="00ED6136">
      <w:pPr>
        <w:pStyle w:val="ListParagraph"/>
        <w:spacing w:line="259" w:lineRule="auto"/>
        <w:ind w:left="0"/>
        <w:contextualSpacing/>
      </w:pPr>
      <w:r>
        <w:t xml:space="preserve"> </w:t>
      </w:r>
      <w:r w:rsidRPr="0007486D">
        <w:t xml:space="preserve">      </w:t>
      </w:r>
      <w:r w:rsidR="0007486D">
        <w:t xml:space="preserve">  8</w:t>
      </w:r>
      <w:r w:rsidRPr="0007486D">
        <w:t xml:space="preserve">.       </w:t>
      </w:r>
      <w:r w:rsidR="00ED6136">
        <w:t xml:space="preserve"> REVIEW TOWN MEETING WARRANT AND SET DATE FOR ANNUAL TOWN </w:t>
      </w:r>
    </w:p>
    <w:p w:rsidR="00604151" w:rsidRPr="00604151" w:rsidRDefault="00ED6136" w:rsidP="00604151">
      <w:pPr>
        <w:pStyle w:val="ListParagraph"/>
        <w:spacing w:line="259" w:lineRule="auto"/>
        <w:ind w:left="0"/>
        <w:contextualSpacing/>
      </w:pPr>
      <w:r>
        <w:t xml:space="preserve">                    MEETING  </w:t>
      </w:r>
      <w:r w:rsidR="004C3733" w:rsidRPr="0007486D">
        <w:t xml:space="preserve"> </w:t>
      </w:r>
      <w:r w:rsidR="0007486D">
        <w:t xml:space="preserve"> </w:t>
      </w:r>
    </w:p>
    <w:p w:rsidR="00D705F1" w:rsidRPr="0007486D" w:rsidRDefault="00D705F1" w:rsidP="0007486D">
      <w:pPr>
        <w:pStyle w:val="ListParagraph"/>
        <w:spacing w:line="259" w:lineRule="auto"/>
        <w:ind w:left="0"/>
        <w:contextualSpacing/>
      </w:pPr>
    </w:p>
    <w:p w:rsidR="00604151" w:rsidRDefault="006210B5" w:rsidP="00604151">
      <w:pPr>
        <w:spacing w:line="259" w:lineRule="auto"/>
        <w:contextualSpacing/>
      </w:pPr>
      <w:r w:rsidRPr="00FD6AE8">
        <w:rPr>
          <w:bCs/>
        </w:rPr>
        <w:t xml:space="preserve">     </w:t>
      </w:r>
      <w:r w:rsidR="0007486D">
        <w:rPr>
          <w:bCs/>
        </w:rPr>
        <w:t xml:space="preserve"> </w:t>
      </w:r>
      <w:r w:rsidRPr="00FD6AE8">
        <w:rPr>
          <w:bCs/>
        </w:rPr>
        <w:t xml:space="preserve">   </w:t>
      </w:r>
      <w:r w:rsidR="0007486D">
        <w:rPr>
          <w:bCs/>
        </w:rPr>
        <w:t>9</w:t>
      </w:r>
      <w:r w:rsidR="00D705F1" w:rsidRPr="00FD6AE8">
        <w:rPr>
          <w:bCs/>
        </w:rPr>
        <w:t xml:space="preserve">.   </w:t>
      </w:r>
      <w:r w:rsidR="00ED2C40" w:rsidRPr="00FD6AE8">
        <w:rPr>
          <w:bCs/>
        </w:rPr>
        <w:t xml:space="preserve"> </w:t>
      </w:r>
      <w:r w:rsidR="00ED6136">
        <w:rPr>
          <w:bCs/>
        </w:rPr>
        <w:t xml:space="preserve">  </w:t>
      </w:r>
      <w:r w:rsidR="00ED6136" w:rsidRPr="0007486D">
        <w:t>ASSIST EAGLE LAKE WINTER RIDERS WITH GROOMER PURCHASE</w:t>
      </w:r>
    </w:p>
    <w:p w:rsidR="00ED6136" w:rsidRDefault="00ED6136" w:rsidP="00604151">
      <w:pPr>
        <w:spacing w:line="259" w:lineRule="auto"/>
        <w:contextualSpacing/>
        <w:rPr>
          <w:bCs/>
          <w:sz w:val="22"/>
          <w:szCs w:val="22"/>
        </w:rPr>
      </w:pPr>
    </w:p>
    <w:p w:rsidR="0007486D" w:rsidRPr="00604151" w:rsidRDefault="0007486D" w:rsidP="0007486D">
      <w:pPr>
        <w:rPr>
          <w:bCs/>
        </w:rPr>
      </w:pPr>
      <w:r>
        <w:rPr>
          <w:bCs/>
          <w:sz w:val="22"/>
          <w:szCs w:val="22"/>
        </w:rPr>
        <w:t xml:space="preserve">       </w:t>
      </w:r>
      <w:r w:rsidR="006210B5" w:rsidRPr="009F7B5F">
        <w:rPr>
          <w:bCs/>
        </w:rPr>
        <w:t xml:space="preserve">  </w:t>
      </w:r>
      <w:r>
        <w:rPr>
          <w:bCs/>
        </w:rPr>
        <w:t>10</w:t>
      </w:r>
      <w:r w:rsidR="00D705F1" w:rsidRPr="009F7B5F">
        <w:rPr>
          <w:bCs/>
        </w:rPr>
        <w:t xml:space="preserve">. </w:t>
      </w:r>
      <w:r w:rsidR="00CB59EB" w:rsidRPr="009F7B5F">
        <w:rPr>
          <w:bCs/>
        </w:rPr>
        <w:t xml:space="preserve">  </w:t>
      </w:r>
      <w:r w:rsidR="00890957" w:rsidRPr="009F7B5F">
        <w:rPr>
          <w:bCs/>
        </w:rPr>
        <w:t xml:space="preserve">  </w:t>
      </w:r>
      <w:r w:rsidR="00604151">
        <w:rPr>
          <w:bCs/>
        </w:rPr>
        <w:t xml:space="preserve"> </w:t>
      </w:r>
      <w:r w:rsidRPr="00604151">
        <w:t>EXECUTIVE SESSION:  1 M.R.S.A 405 § (6) (A) PERSONNEL MATTER</w:t>
      </w:r>
    </w:p>
    <w:p w:rsidR="0010684E" w:rsidRPr="00604151" w:rsidRDefault="00604151" w:rsidP="0010684E">
      <w:pPr>
        <w:pStyle w:val="ListParagraph"/>
        <w:spacing w:line="259" w:lineRule="auto"/>
        <w:ind w:left="0"/>
        <w:contextualSpacing/>
        <w:rPr>
          <w:bCs/>
        </w:rPr>
      </w:pPr>
      <w:r>
        <w:rPr>
          <w:bCs/>
        </w:rPr>
        <w:t xml:space="preserve">                   </w:t>
      </w:r>
      <w:r w:rsidR="0007486D" w:rsidRPr="00604151">
        <w:rPr>
          <w:bCs/>
        </w:rPr>
        <w:t>TOWN MANAGER’S YEARLY EVALUATION</w:t>
      </w:r>
    </w:p>
    <w:p w:rsidR="0007486D" w:rsidRPr="0007486D" w:rsidRDefault="0007486D" w:rsidP="0010684E">
      <w:pPr>
        <w:pStyle w:val="ListParagraph"/>
        <w:spacing w:line="259" w:lineRule="auto"/>
        <w:ind w:left="0"/>
        <w:contextualSpacing/>
      </w:pPr>
    </w:p>
    <w:p w:rsidR="0007486D" w:rsidRDefault="006578D3" w:rsidP="006578D3">
      <w:pPr>
        <w:rPr>
          <w:b/>
          <w:bCs/>
        </w:rPr>
      </w:pPr>
      <w:r w:rsidRPr="00FD6AE8">
        <w:rPr>
          <w:bCs/>
        </w:rPr>
        <w:t xml:space="preserve">    </w:t>
      </w:r>
      <w:r w:rsidR="0007486D">
        <w:rPr>
          <w:bCs/>
        </w:rPr>
        <w:t xml:space="preserve">  </w:t>
      </w:r>
      <w:r w:rsidRPr="00FD6AE8">
        <w:rPr>
          <w:bCs/>
        </w:rPr>
        <w:t xml:space="preserve">   </w:t>
      </w:r>
      <w:r w:rsidR="004C3733">
        <w:rPr>
          <w:bCs/>
        </w:rPr>
        <w:t>11</w:t>
      </w:r>
      <w:r w:rsidR="002B76C9" w:rsidRPr="00FD6AE8">
        <w:rPr>
          <w:bCs/>
        </w:rPr>
        <w:t>.</w:t>
      </w:r>
      <w:r w:rsidR="00260D97">
        <w:rPr>
          <w:bCs/>
        </w:rPr>
        <w:t xml:space="preserve">     </w:t>
      </w:r>
      <w:r w:rsidR="002B76C9" w:rsidRPr="00FD6AE8">
        <w:rPr>
          <w:bCs/>
        </w:rPr>
        <w:t xml:space="preserve"> </w:t>
      </w:r>
      <w:r w:rsidRPr="00FD6AE8">
        <w:rPr>
          <w:bCs/>
        </w:rPr>
        <w:t>O</w:t>
      </w:r>
      <w:r w:rsidR="002B76C9" w:rsidRPr="00FD6AE8">
        <w:rPr>
          <w:bCs/>
        </w:rPr>
        <w:t>THER BUSINESS</w:t>
      </w:r>
      <w:r w:rsidR="00CC61AE" w:rsidRPr="00FD6AE8">
        <w:rPr>
          <w:bCs/>
        </w:rPr>
        <w:t>:</w:t>
      </w:r>
      <w:r w:rsidRPr="00FD6AE8">
        <w:rPr>
          <w:bCs/>
        </w:rPr>
        <w:t xml:space="preserve"> </w:t>
      </w:r>
      <w:r w:rsidRPr="00FD6AE8">
        <w:rPr>
          <w:b/>
          <w:bCs/>
        </w:rPr>
        <w:t xml:space="preserve"> </w:t>
      </w:r>
      <w:r w:rsidR="001F686F" w:rsidRPr="00FD6AE8">
        <w:rPr>
          <w:b/>
          <w:bCs/>
        </w:rPr>
        <w:t xml:space="preserve"> </w:t>
      </w:r>
    </w:p>
    <w:p w:rsidR="0007486D" w:rsidRDefault="0007486D" w:rsidP="006578D3">
      <w:pPr>
        <w:rPr>
          <w:b/>
          <w:bCs/>
        </w:rPr>
      </w:pPr>
    </w:p>
    <w:p w:rsidR="00934B63" w:rsidRPr="0007486D" w:rsidRDefault="0007486D" w:rsidP="006578D3">
      <w:pPr>
        <w:rPr>
          <w:b/>
          <w:bCs/>
        </w:rPr>
      </w:pPr>
      <w:r>
        <w:rPr>
          <w:b/>
          <w:bCs/>
        </w:rPr>
        <w:t xml:space="preserve">      </w:t>
      </w:r>
      <w:r w:rsidR="006578D3" w:rsidRPr="00FD6AE8">
        <w:rPr>
          <w:bCs/>
        </w:rPr>
        <w:t xml:space="preserve"> </w:t>
      </w:r>
      <w:r w:rsidR="00294531" w:rsidRPr="00FD6AE8">
        <w:rPr>
          <w:bCs/>
        </w:rPr>
        <w:t xml:space="preserve"> </w:t>
      </w:r>
      <w:r>
        <w:rPr>
          <w:bCs/>
        </w:rPr>
        <w:t xml:space="preserve"> </w:t>
      </w:r>
      <w:r w:rsidR="004C3733">
        <w:rPr>
          <w:bCs/>
        </w:rPr>
        <w:t>12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3C0BBE" w:rsidRPr="00FD6AE8">
        <w:rPr>
          <w:bCs/>
        </w:rPr>
        <w:t xml:space="preserve"> </w:t>
      </w:r>
      <w:r w:rsidR="00802E42" w:rsidRPr="00FD6AE8">
        <w:rPr>
          <w:bCs/>
        </w:rPr>
        <w:t>ADJOURN</w:t>
      </w:r>
    </w:p>
    <w:p w:rsidR="00ED6136" w:rsidRPr="00E34C0C" w:rsidRDefault="00ED6136" w:rsidP="00E34C0C">
      <w:pPr>
        <w:rPr>
          <w:bCs/>
        </w:rPr>
      </w:pPr>
      <w:bookmarkStart w:id="0" w:name="_GoBack"/>
      <w:bookmarkEnd w:id="0"/>
    </w:p>
    <w:p w:rsidR="00ED6136" w:rsidRPr="00FD6AE8" w:rsidRDefault="00ED6136" w:rsidP="006578D3">
      <w:pPr>
        <w:rPr>
          <w:bCs/>
        </w:rPr>
      </w:pPr>
    </w:p>
    <w:sectPr w:rsidR="00ED6136" w:rsidRPr="00FD6AE8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12F35"/>
    <w:rsid w:val="00031235"/>
    <w:rsid w:val="000361A2"/>
    <w:rsid w:val="00055907"/>
    <w:rsid w:val="00060F4F"/>
    <w:rsid w:val="0007486D"/>
    <w:rsid w:val="000B1ED7"/>
    <w:rsid w:val="000B78D9"/>
    <w:rsid w:val="000E1077"/>
    <w:rsid w:val="000F3C43"/>
    <w:rsid w:val="0010684E"/>
    <w:rsid w:val="00142F7A"/>
    <w:rsid w:val="0017716D"/>
    <w:rsid w:val="001901EC"/>
    <w:rsid w:val="001A372E"/>
    <w:rsid w:val="001A54E4"/>
    <w:rsid w:val="001C38FC"/>
    <w:rsid w:val="001C5713"/>
    <w:rsid w:val="001D005E"/>
    <w:rsid w:val="001F686F"/>
    <w:rsid w:val="00206889"/>
    <w:rsid w:val="0022365F"/>
    <w:rsid w:val="00260D97"/>
    <w:rsid w:val="00271E05"/>
    <w:rsid w:val="002864BB"/>
    <w:rsid w:val="00294531"/>
    <w:rsid w:val="00296E44"/>
    <w:rsid w:val="002A17A5"/>
    <w:rsid w:val="002B190C"/>
    <w:rsid w:val="002B76C9"/>
    <w:rsid w:val="002C3170"/>
    <w:rsid w:val="002C4F7E"/>
    <w:rsid w:val="002F6E16"/>
    <w:rsid w:val="00300D22"/>
    <w:rsid w:val="00352E09"/>
    <w:rsid w:val="00354A9F"/>
    <w:rsid w:val="003578BE"/>
    <w:rsid w:val="00365AB6"/>
    <w:rsid w:val="003A11C4"/>
    <w:rsid w:val="003C0BBE"/>
    <w:rsid w:val="003D3AD4"/>
    <w:rsid w:val="003D4270"/>
    <w:rsid w:val="003E1D38"/>
    <w:rsid w:val="003E3B9F"/>
    <w:rsid w:val="003F5BB1"/>
    <w:rsid w:val="004018A2"/>
    <w:rsid w:val="00403A1C"/>
    <w:rsid w:val="00410750"/>
    <w:rsid w:val="0041458F"/>
    <w:rsid w:val="00434632"/>
    <w:rsid w:val="004447CF"/>
    <w:rsid w:val="00446EE7"/>
    <w:rsid w:val="00451CCA"/>
    <w:rsid w:val="00463259"/>
    <w:rsid w:val="00470405"/>
    <w:rsid w:val="004726EC"/>
    <w:rsid w:val="0047673D"/>
    <w:rsid w:val="00494352"/>
    <w:rsid w:val="004A569D"/>
    <w:rsid w:val="004B7A63"/>
    <w:rsid w:val="004C3733"/>
    <w:rsid w:val="004E1C9D"/>
    <w:rsid w:val="00513173"/>
    <w:rsid w:val="00522429"/>
    <w:rsid w:val="00557014"/>
    <w:rsid w:val="00564896"/>
    <w:rsid w:val="00581808"/>
    <w:rsid w:val="005D202F"/>
    <w:rsid w:val="005E7970"/>
    <w:rsid w:val="00601254"/>
    <w:rsid w:val="00604151"/>
    <w:rsid w:val="00604C24"/>
    <w:rsid w:val="006210B5"/>
    <w:rsid w:val="00641C31"/>
    <w:rsid w:val="006524DF"/>
    <w:rsid w:val="006578D3"/>
    <w:rsid w:val="0068599D"/>
    <w:rsid w:val="006A09E9"/>
    <w:rsid w:val="006A1BB4"/>
    <w:rsid w:val="006C583D"/>
    <w:rsid w:val="006D2946"/>
    <w:rsid w:val="006E4538"/>
    <w:rsid w:val="006F4EAD"/>
    <w:rsid w:val="00704916"/>
    <w:rsid w:val="0072574B"/>
    <w:rsid w:val="00765564"/>
    <w:rsid w:val="00783435"/>
    <w:rsid w:val="00790266"/>
    <w:rsid w:val="007B5E06"/>
    <w:rsid w:val="007C499B"/>
    <w:rsid w:val="007D3ED9"/>
    <w:rsid w:val="007D7680"/>
    <w:rsid w:val="007F5809"/>
    <w:rsid w:val="00802E42"/>
    <w:rsid w:val="0081636D"/>
    <w:rsid w:val="008236FA"/>
    <w:rsid w:val="00823F78"/>
    <w:rsid w:val="0086312D"/>
    <w:rsid w:val="00880409"/>
    <w:rsid w:val="00890957"/>
    <w:rsid w:val="008F633D"/>
    <w:rsid w:val="00901D09"/>
    <w:rsid w:val="00906818"/>
    <w:rsid w:val="00911161"/>
    <w:rsid w:val="00927379"/>
    <w:rsid w:val="00934B63"/>
    <w:rsid w:val="009414EC"/>
    <w:rsid w:val="00981830"/>
    <w:rsid w:val="009963DD"/>
    <w:rsid w:val="009C6666"/>
    <w:rsid w:val="009E5FFB"/>
    <w:rsid w:val="009F2ACA"/>
    <w:rsid w:val="009F7B5F"/>
    <w:rsid w:val="00A257CD"/>
    <w:rsid w:val="00A401A4"/>
    <w:rsid w:val="00A41842"/>
    <w:rsid w:val="00A515AE"/>
    <w:rsid w:val="00A54D87"/>
    <w:rsid w:val="00A66823"/>
    <w:rsid w:val="00AA483F"/>
    <w:rsid w:val="00AD5732"/>
    <w:rsid w:val="00AE4AFE"/>
    <w:rsid w:val="00B0503C"/>
    <w:rsid w:val="00B17038"/>
    <w:rsid w:val="00B20BF9"/>
    <w:rsid w:val="00B262D9"/>
    <w:rsid w:val="00B94FB6"/>
    <w:rsid w:val="00BA5D0C"/>
    <w:rsid w:val="00BB1847"/>
    <w:rsid w:val="00BC3BA6"/>
    <w:rsid w:val="00BC4B23"/>
    <w:rsid w:val="00BE22F3"/>
    <w:rsid w:val="00C00729"/>
    <w:rsid w:val="00C12B40"/>
    <w:rsid w:val="00C40C1E"/>
    <w:rsid w:val="00C62BB9"/>
    <w:rsid w:val="00C66E0C"/>
    <w:rsid w:val="00C95F42"/>
    <w:rsid w:val="00CA200C"/>
    <w:rsid w:val="00CA5575"/>
    <w:rsid w:val="00CB59EB"/>
    <w:rsid w:val="00CB7581"/>
    <w:rsid w:val="00CC61AE"/>
    <w:rsid w:val="00CC6A9A"/>
    <w:rsid w:val="00CC6F17"/>
    <w:rsid w:val="00CD0C41"/>
    <w:rsid w:val="00CD282D"/>
    <w:rsid w:val="00CD78F9"/>
    <w:rsid w:val="00CE3CA2"/>
    <w:rsid w:val="00CF0EE7"/>
    <w:rsid w:val="00D02858"/>
    <w:rsid w:val="00D02C09"/>
    <w:rsid w:val="00D203A9"/>
    <w:rsid w:val="00D2062C"/>
    <w:rsid w:val="00D705F1"/>
    <w:rsid w:val="00D829F8"/>
    <w:rsid w:val="00D929E0"/>
    <w:rsid w:val="00DB0F20"/>
    <w:rsid w:val="00DB1260"/>
    <w:rsid w:val="00DD4F65"/>
    <w:rsid w:val="00DD7F27"/>
    <w:rsid w:val="00DE2B91"/>
    <w:rsid w:val="00DE7B72"/>
    <w:rsid w:val="00E233AA"/>
    <w:rsid w:val="00E34C0C"/>
    <w:rsid w:val="00E67317"/>
    <w:rsid w:val="00E846DD"/>
    <w:rsid w:val="00E84F33"/>
    <w:rsid w:val="00EB411C"/>
    <w:rsid w:val="00ED2C40"/>
    <w:rsid w:val="00ED6136"/>
    <w:rsid w:val="00F11275"/>
    <w:rsid w:val="00F12252"/>
    <w:rsid w:val="00F16696"/>
    <w:rsid w:val="00F44708"/>
    <w:rsid w:val="00F51552"/>
    <w:rsid w:val="00F6191C"/>
    <w:rsid w:val="00F65AA4"/>
    <w:rsid w:val="00FB2FBB"/>
    <w:rsid w:val="00FD4B0E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6953327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9873022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43</cp:revision>
  <cp:lastPrinted>2021-04-09T18:09:00Z</cp:lastPrinted>
  <dcterms:created xsi:type="dcterms:W3CDTF">2020-07-29T13:17:00Z</dcterms:created>
  <dcterms:modified xsi:type="dcterms:W3CDTF">2021-04-09T18:13:00Z</dcterms:modified>
</cp:coreProperties>
</file>