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3942383D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7C74CE9B" w:rsidR="0075554A" w:rsidRDefault="00435693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November </w:t>
      </w:r>
      <w:r w:rsidR="00BC3E7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717CBC">
        <w:rPr>
          <w:b/>
          <w:bCs/>
          <w:sz w:val="28"/>
          <w:szCs w:val="28"/>
        </w:rPr>
        <w:t>, 20</w:t>
      </w:r>
      <w:r w:rsidR="004B7FAF">
        <w:rPr>
          <w:b/>
          <w:bCs/>
          <w:sz w:val="28"/>
          <w:szCs w:val="28"/>
        </w:rPr>
        <w:t>20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3899FFC5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B7FAF">
        <w:t xml:space="preserve">Chair, </w:t>
      </w:r>
      <w:r w:rsidR="00656203">
        <w:t>Arthur Carrol</w:t>
      </w:r>
      <w:r w:rsidR="00435693">
        <w:t>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</w:t>
      </w:r>
      <w:r w:rsidR="004351E8">
        <w:rPr>
          <w:bCs/>
        </w:rPr>
        <w:t>3</w:t>
      </w:r>
      <w:r w:rsidR="00095FD0">
        <w:rPr>
          <w:bCs/>
        </w:rPr>
        <w:t>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06CAA757" w14:textId="25271A25" w:rsidR="009515BB" w:rsidRDefault="00971494" w:rsidP="00971494">
      <w:pPr>
        <w:rPr>
          <w:bCs/>
        </w:rPr>
      </w:pPr>
      <w:r>
        <w:rPr>
          <w:bCs/>
        </w:rPr>
        <w:t xml:space="preserve">                 </w:t>
      </w:r>
      <w:r w:rsidR="00B92D26" w:rsidRPr="00B92D26">
        <w:rPr>
          <w:bCs/>
        </w:rPr>
        <w:t>The</w:t>
      </w:r>
      <w:r w:rsidR="00B92D26">
        <w:rPr>
          <w:bCs/>
        </w:rPr>
        <w:t xml:space="preserve"> Board </w:t>
      </w:r>
      <w:r w:rsidR="0075554A" w:rsidRPr="00B92D26">
        <w:rPr>
          <w:bCs/>
        </w:rPr>
        <w:t>members present included:</w:t>
      </w:r>
      <w:r w:rsidR="00B92D26" w:rsidRPr="00B92D26">
        <w:rPr>
          <w:bCs/>
        </w:rPr>
        <w:t xml:space="preserve"> </w:t>
      </w:r>
      <w:r w:rsidR="00095FD0">
        <w:rPr>
          <w:bCs/>
        </w:rPr>
        <w:t xml:space="preserve">Arthur Carroll, </w:t>
      </w:r>
      <w:r w:rsidR="004351E8">
        <w:rPr>
          <w:bCs/>
        </w:rPr>
        <w:t xml:space="preserve">Raymond </w:t>
      </w:r>
      <w:r w:rsidR="00656203">
        <w:rPr>
          <w:bCs/>
        </w:rPr>
        <w:t>Saucier</w:t>
      </w:r>
      <w:r w:rsidR="009515BB">
        <w:rPr>
          <w:bCs/>
        </w:rPr>
        <w:t>, Bri</w:t>
      </w:r>
      <w:r w:rsidR="00095FD0">
        <w:rPr>
          <w:bCs/>
        </w:rPr>
        <w:t xml:space="preserve">an Devoe,   </w:t>
      </w:r>
    </w:p>
    <w:p w14:paraId="6A39CE4F" w14:textId="3BC50D7A" w:rsidR="00095FD0" w:rsidRPr="003C766B" w:rsidRDefault="00095FD0" w:rsidP="00095FD0">
      <w:pPr>
        <w:ind w:left="990" w:firstLine="30"/>
        <w:rPr>
          <w:bCs/>
        </w:rPr>
      </w:pPr>
      <w:proofErr w:type="gramStart"/>
      <w:r>
        <w:rPr>
          <w:bCs/>
        </w:rPr>
        <w:t>and</w:t>
      </w:r>
      <w:proofErr w:type="gramEnd"/>
      <w:r>
        <w:rPr>
          <w:bCs/>
        </w:rPr>
        <w:t xml:space="preserve"> via Zoom</w:t>
      </w:r>
      <w:r w:rsidR="00763A9A">
        <w:rPr>
          <w:bCs/>
        </w:rPr>
        <w:t>,</w:t>
      </w:r>
      <w:r>
        <w:rPr>
          <w:bCs/>
        </w:rPr>
        <w:t xml:space="preserve"> Wendy Dube.</w:t>
      </w:r>
    </w:p>
    <w:p w14:paraId="2BD614C1" w14:textId="2CB1CAFD" w:rsidR="009515BB" w:rsidRDefault="0075554A" w:rsidP="00971494">
      <w:pPr>
        <w:ind w:left="990"/>
        <w:rPr>
          <w:bCs/>
        </w:rPr>
      </w:pPr>
      <w:r w:rsidRPr="00B92D26">
        <w:rPr>
          <w:bCs/>
        </w:rPr>
        <w:t xml:space="preserve">Others in attendance were:  John Sutherland, Town Manager; </w:t>
      </w:r>
      <w:r w:rsidR="00971494">
        <w:rPr>
          <w:bCs/>
        </w:rPr>
        <w:t xml:space="preserve">Deputy Clerk </w:t>
      </w:r>
      <w:r w:rsidR="00CB4E75">
        <w:rPr>
          <w:bCs/>
        </w:rPr>
        <w:t xml:space="preserve">Denise </w:t>
      </w:r>
      <w:r w:rsidR="00971494">
        <w:rPr>
          <w:bCs/>
        </w:rPr>
        <w:t xml:space="preserve">  </w:t>
      </w:r>
      <w:r w:rsidR="00CB4E75">
        <w:rPr>
          <w:bCs/>
        </w:rPr>
        <w:t>Martin</w:t>
      </w:r>
      <w:r w:rsidR="00971494">
        <w:rPr>
          <w:bCs/>
        </w:rPr>
        <w:t>;</w:t>
      </w:r>
      <w:r w:rsidRPr="00B92D26">
        <w:rPr>
          <w:bCs/>
        </w:rPr>
        <w:t xml:space="preserve">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>Clerk</w:t>
      </w:r>
      <w:r w:rsidR="00971494">
        <w:rPr>
          <w:bCs/>
        </w:rPr>
        <w:t xml:space="preserve"> Apryl Gagnon; Eagle Lake Fire Chief</w:t>
      </w:r>
      <w:r w:rsidR="009515BB">
        <w:rPr>
          <w:bCs/>
        </w:rPr>
        <w:t xml:space="preserve"> Rene St. Onge, </w:t>
      </w:r>
      <w:r w:rsidR="00971494">
        <w:rPr>
          <w:bCs/>
        </w:rPr>
        <w:t xml:space="preserve">and </w:t>
      </w:r>
      <w:r w:rsidR="00095FD0">
        <w:rPr>
          <w:bCs/>
        </w:rPr>
        <w:t xml:space="preserve">Eagle Lake </w:t>
      </w:r>
      <w:r w:rsidR="00971494">
        <w:rPr>
          <w:bCs/>
        </w:rPr>
        <w:t xml:space="preserve">Assistant </w:t>
      </w:r>
      <w:r w:rsidR="009515BB">
        <w:rPr>
          <w:bCs/>
        </w:rPr>
        <w:t xml:space="preserve">Fire Chief; Brandon </w:t>
      </w:r>
      <w:r w:rsidR="00971494">
        <w:rPr>
          <w:bCs/>
        </w:rPr>
        <w:t>L’Italien</w:t>
      </w:r>
    </w:p>
    <w:p w14:paraId="60091F58" w14:textId="6426F927" w:rsidR="00FA5872" w:rsidRDefault="00971494" w:rsidP="0075554A">
      <w:pPr>
        <w:ind w:left="990"/>
        <w:rPr>
          <w:bCs/>
        </w:rPr>
      </w:pPr>
      <w:r>
        <w:rPr>
          <w:bCs/>
        </w:rPr>
        <w:t xml:space="preserve"> </w:t>
      </w:r>
    </w:p>
    <w:p w14:paraId="3718F6A0" w14:textId="186AAD10" w:rsidR="00172823" w:rsidRDefault="00FA5872" w:rsidP="00172823">
      <w:pPr>
        <w:ind w:firstLine="720"/>
      </w:pPr>
      <w:r>
        <w:t xml:space="preserve">2.   </w:t>
      </w:r>
      <w:r w:rsidR="007E3B0A">
        <w:t>WELCOME NEW SELECTMAN BRIAN DEVOE</w:t>
      </w:r>
    </w:p>
    <w:p w14:paraId="4F7DF848" w14:textId="1BB67052" w:rsidR="00F57E21" w:rsidRDefault="00095FD0" w:rsidP="00172823">
      <w:pPr>
        <w:ind w:firstLine="720"/>
      </w:pPr>
      <w:r>
        <w:t xml:space="preserve">      The Board welcomed recently elected </w:t>
      </w:r>
      <w:r w:rsidR="00824D47">
        <w:t>Brian Devoe to the Board</w:t>
      </w:r>
      <w:r>
        <w:t xml:space="preserve"> of Selectmen. </w:t>
      </w:r>
    </w:p>
    <w:p w14:paraId="08BD7358" w14:textId="30C94079" w:rsidR="0002236E" w:rsidRDefault="00AC4E48" w:rsidP="00FD24ED">
      <w:pPr>
        <w:ind w:firstLine="720"/>
      </w:pPr>
      <w:r>
        <w:t xml:space="preserve">        </w:t>
      </w:r>
    </w:p>
    <w:p w14:paraId="2F346AED" w14:textId="705E63CF" w:rsidR="00A80E89" w:rsidRDefault="00593C36" w:rsidP="007E3B0A">
      <w:pPr>
        <w:tabs>
          <w:tab w:val="left" w:pos="990"/>
          <w:tab w:val="left" w:pos="1170"/>
        </w:tabs>
        <w:rPr>
          <w:bCs/>
        </w:rPr>
      </w:pPr>
      <w:r>
        <w:t xml:space="preserve">            </w:t>
      </w:r>
      <w:r w:rsidR="004B7FAF">
        <w:t>3</w:t>
      </w:r>
      <w:r w:rsidR="00774C12">
        <w:t>.</w:t>
      </w:r>
      <w:r w:rsidR="0075554A" w:rsidRPr="00B92D26">
        <w:rPr>
          <w:bCs/>
        </w:rPr>
        <w:t xml:space="preserve"> </w:t>
      </w:r>
      <w:r w:rsidR="00774C12">
        <w:rPr>
          <w:bCs/>
        </w:rPr>
        <w:t xml:space="preserve">  </w:t>
      </w:r>
      <w:r w:rsidR="007E3B0A">
        <w:rPr>
          <w:bCs/>
        </w:rPr>
        <w:t xml:space="preserve"> PUBLIC HEARING FOR LIQUOR LICENSE RENEWAL FOR AMERICAN   </w:t>
      </w:r>
    </w:p>
    <w:p w14:paraId="7027E4F2" w14:textId="54C5F4C7" w:rsidR="007E3B0A" w:rsidRDefault="007E3B0A" w:rsidP="007E3B0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ab/>
        <w:t xml:space="preserve">   LEGION SMART/SOUCY POST #176</w:t>
      </w:r>
    </w:p>
    <w:p w14:paraId="2E999977" w14:textId="2503461B" w:rsidR="00B35461" w:rsidRDefault="00095FD0" w:rsidP="00095FD0">
      <w:pPr>
        <w:tabs>
          <w:tab w:val="left" w:pos="990"/>
          <w:tab w:val="left" w:pos="1170"/>
        </w:tabs>
        <w:ind w:left="990"/>
        <w:rPr>
          <w:bCs/>
        </w:rPr>
      </w:pPr>
      <w:r>
        <w:rPr>
          <w:bCs/>
        </w:rPr>
        <w:t xml:space="preserve">   Arthur opened the Public Hearing </w:t>
      </w:r>
      <w:r w:rsidR="00B35461">
        <w:rPr>
          <w:bCs/>
        </w:rPr>
        <w:t>at 5:30 p</w:t>
      </w:r>
      <w:r w:rsidR="00553ABB">
        <w:rPr>
          <w:bCs/>
        </w:rPr>
        <w:t>.</w:t>
      </w:r>
      <w:r w:rsidR="00B35461">
        <w:rPr>
          <w:bCs/>
        </w:rPr>
        <w:t xml:space="preserve">m. </w:t>
      </w:r>
      <w:r>
        <w:rPr>
          <w:bCs/>
        </w:rPr>
        <w:t xml:space="preserve">Arthur asked if anyone had any  </w:t>
      </w:r>
    </w:p>
    <w:p w14:paraId="317E46A1" w14:textId="21158641" w:rsidR="00095FD0" w:rsidRDefault="00095FD0" w:rsidP="00095FD0">
      <w:pPr>
        <w:tabs>
          <w:tab w:val="left" w:pos="990"/>
          <w:tab w:val="left" w:pos="1170"/>
        </w:tabs>
        <w:ind w:left="990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questions</w:t>
      </w:r>
      <w:proofErr w:type="gramEnd"/>
      <w:r>
        <w:rPr>
          <w:bCs/>
        </w:rPr>
        <w:t xml:space="preserve"> or concerns regarding the Liquor License Renewal. No questions or </w:t>
      </w:r>
    </w:p>
    <w:p w14:paraId="12A6F16E" w14:textId="36656BBE" w:rsidR="00095FD0" w:rsidRDefault="00095FD0" w:rsidP="00095FD0">
      <w:pPr>
        <w:tabs>
          <w:tab w:val="left" w:pos="990"/>
          <w:tab w:val="left" w:pos="1170"/>
        </w:tabs>
        <w:ind w:left="990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concerns</w:t>
      </w:r>
      <w:proofErr w:type="gramEnd"/>
      <w:r>
        <w:rPr>
          <w:bCs/>
        </w:rPr>
        <w:t xml:space="preserve"> were noted. Hearing none, Arthur close</w:t>
      </w:r>
      <w:r w:rsidR="00553ABB">
        <w:rPr>
          <w:bCs/>
        </w:rPr>
        <w:t>d the Public Hearing at 5:33 p</w:t>
      </w:r>
      <w:r>
        <w:rPr>
          <w:bCs/>
        </w:rPr>
        <w:t>.</w:t>
      </w:r>
      <w:r w:rsidR="00553ABB">
        <w:rPr>
          <w:bCs/>
        </w:rPr>
        <w:t>m</w:t>
      </w:r>
      <w:r>
        <w:rPr>
          <w:bCs/>
        </w:rPr>
        <w:t>.</w:t>
      </w:r>
    </w:p>
    <w:p w14:paraId="6BE320ED" w14:textId="77777777" w:rsidR="00553ABB" w:rsidRDefault="00553ABB" w:rsidP="00095FD0">
      <w:pPr>
        <w:tabs>
          <w:tab w:val="left" w:pos="990"/>
          <w:tab w:val="left" w:pos="1170"/>
        </w:tabs>
        <w:ind w:left="990"/>
        <w:rPr>
          <w:bCs/>
        </w:rPr>
      </w:pPr>
    </w:p>
    <w:p w14:paraId="03731A30" w14:textId="29CA7515" w:rsidR="00553ABB" w:rsidRDefault="00971494" w:rsidP="00095FD0">
      <w:pPr>
        <w:tabs>
          <w:tab w:val="left" w:pos="990"/>
          <w:tab w:val="left" w:pos="1170"/>
        </w:tabs>
        <w:ind w:left="990"/>
        <w:rPr>
          <w:bCs/>
        </w:rPr>
      </w:pPr>
      <w:r>
        <w:rPr>
          <w:bCs/>
        </w:rPr>
        <w:t xml:space="preserve">   </w:t>
      </w:r>
      <w:r w:rsidR="00553ABB">
        <w:rPr>
          <w:bCs/>
        </w:rPr>
        <w:t>Board Chair Arthur Carroll opened the November 18, 2020</w:t>
      </w:r>
      <w:r w:rsidR="00781248">
        <w:rPr>
          <w:bCs/>
        </w:rPr>
        <w:t xml:space="preserve"> Eagle L</w:t>
      </w:r>
      <w:r w:rsidR="00553ABB">
        <w:rPr>
          <w:bCs/>
        </w:rPr>
        <w:t xml:space="preserve">ake Board of </w:t>
      </w:r>
      <w:r>
        <w:rPr>
          <w:bCs/>
        </w:rPr>
        <w:t xml:space="preserve">     </w:t>
      </w:r>
    </w:p>
    <w:p w14:paraId="56FA7A19" w14:textId="2582DA63" w:rsidR="00971494" w:rsidRDefault="00971494" w:rsidP="00095FD0">
      <w:pPr>
        <w:tabs>
          <w:tab w:val="left" w:pos="990"/>
          <w:tab w:val="left" w:pos="1170"/>
        </w:tabs>
        <w:ind w:left="990"/>
        <w:rPr>
          <w:bCs/>
        </w:rPr>
      </w:pPr>
      <w:r>
        <w:rPr>
          <w:bCs/>
        </w:rPr>
        <w:t xml:space="preserve">   Selectmen’s Meeting at 5:33 p.m.</w:t>
      </w:r>
    </w:p>
    <w:p w14:paraId="031C2217" w14:textId="1938CD0E" w:rsidR="00234F0E" w:rsidRPr="00435693" w:rsidRDefault="00095FD0" w:rsidP="00971494">
      <w:pPr>
        <w:tabs>
          <w:tab w:val="left" w:pos="990"/>
          <w:tab w:val="left" w:pos="1170"/>
        </w:tabs>
        <w:ind w:left="990"/>
      </w:pPr>
      <w:r>
        <w:rPr>
          <w:bCs/>
        </w:rPr>
        <w:t xml:space="preserve"> </w:t>
      </w:r>
      <w:r w:rsidR="00FA1B91">
        <w:t xml:space="preserve"> </w:t>
      </w:r>
    </w:p>
    <w:p w14:paraId="765F42CC" w14:textId="6C97C5A8" w:rsidR="00C60C8A" w:rsidRDefault="006A0701" w:rsidP="007E3B0A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234F0E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   </w:t>
      </w:r>
      <w:r w:rsidR="007E3B0A">
        <w:rPr>
          <w:bCs/>
          <w:sz w:val="22"/>
          <w:szCs w:val="22"/>
        </w:rPr>
        <w:t>VOTE ON LIQUOR LICENSE RENEWAL</w:t>
      </w:r>
    </w:p>
    <w:p w14:paraId="3FC67394" w14:textId="32AE4891" w:rsidR="00B35461" w:rsidRDefault="00553ABB" w:rsidP="00553ABB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Arthur asked for a motion on the renewal application. </w:t>
      </w:r>
      <w:r w:rsidR="00B35461">
        <w:rPr>
          <w:bCs/>
          <w:sz w:val="22"/>
          <w:szCs w:val="22"/>
        </w:rPr>
        <w:t>Moved by Raymond Saucier</w:t>
      </w:r>
      <w:r>
        <w:rPr>
          <w:bCs/>
          <w:sz w:val="22"/>
          <w:szCs w:val="22"/>
        </w:rPr>
        <w:t xml:space="preserve"> to </w:t>
      </w:r>
    </w:p>
    <w:p w14:paraId="6EDC1467" w14:textId="1F1B0595" w:rsidR="00781248" w:rsidRDefault="00781248" w:rsidP="00781248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>approve</w:t>
      </w:r>
      <w:proofErr w:type="gramEnd"/>
      <w:r>
        <w:rPr>
          <w:bCs/>
          <w:sz w:val="22"/>
          <w:szCs w:val="22"/>
        </w:rPr>
        <w:t xml:space="preserve"> the Liquor License Renewal for American Legion Smart / Soucy Post #176, </w:t>
      </w:r>
    </w:p>
    <w:p w14:paraId="168F8311" w14:textId="77777777" w:rsidR="00781248" w:rsidRDefault="00781248" w:rsidP="00781248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>seconded</w:t>
      </w:r>
      <w:proofErr w:type="gramEnd"/>
      <w:r>
        <w:rPr>
          <w:bCs/>
          <w:sz w:val="22"/>
          <w:szCs w:val="22"/>
        </w:rPr>
        <w:t xml:space="preserve"> by Brian Devoe.</w:t>
      </w:r>
    </w:p>
    <w:p w14:paraId="18A3A660" w14:textId="1AA3DD3F" w:rsidR="00B35461" w:rsidRDefault="00781248" w:rsidP="007812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B35461">
        <w:rPr>
          <w:bCs/>
          <w:sz w:val="22"/>
          <w:szCs w:val="22"/>
        </w:rPr>
        <w:t>Vote: Unanimously in favor.</w:t>
      </w:r>
    </w:p>
    <w:p w14:paraId="28EA8017" w14:textId="593264CD" w:rsidR="00B35461" w:rsidRDefault="00B35461" w:rsidP="007E3B0A">
      <w:pPr>
        <w:ind w:left="630"/>
        <w:rPr>
          <w:bCs/>
          <w:sz w:val="22"/>
          <w:szCs w:val="22"/>
        </w:rPr>
      </w:pPr>
    </w:p>
    <w:p w14:paraId="4F5497F3" w14:textId="4D7597E8" w:rsidR="00050682" w:rsidRDefault="00B35461" w:rsidP="00B3546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B27494">
        <w:rPr>
          <w:bCs/>
          <w:sz w:val="22"/>
          <w:szCs w:val="22"/>
        </w:rPr>
        <w:t xml:space="preserve"> </w:t>
      </w:r>
      <w:r w:rsidR="007E3B0A">
        <w:rPr>
          <w:bCs/>
          <w:sz w:val="22"/>
          <w:szCs w:val="22"/>
        </w:rPr>
        <w:t>PUBLIC COMMENT</w:t>
      </w:r>
    </w:p>
    <w:p w14:paraId="3351797F" w14:textId="69C11822" w:rsidR="00B35461" w:rsidRDefault="00781248" w:rsidP="00B3546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B35461">
        <w:rPr>
          <w:bCs/>
          <w:sz w:val="22"/>
          <w:szCs w:val="22"/>
        </w:rPr>
        <w:t>No public comments.</w:t>
      </w:r>
    </w:p>
    <w:p w14:paraId="484387B4" w14:textId="212160C3" w:rsidR="0033567C" w:rsidRDefault="004002DE" w:rsidP="00FE6C1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14:paraId="24F44507" w14:textId="3E8543C6" w:rsidR="00A47CE2" w:rsidRDefault="001D74F5" w:rsidP="003300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3300E0">
        <w:rPr>
          <w:bCs/>
          <w:sz w:val="22"/>
          <w:szCs w:val="22"/>
        </w:rPr>
        <w:t xml:space="preserve"> </w:t>
      </w:r>
      <w:r w:rsidR="002A2100">
        <w:rPr>
          <w:bCs/>
          <w:sz w:val="22"/>
          <w:szCs w:val="22"/>
        </w:rPr>
        <w:t>6</w:t>
      </w:r>
      <w:r w:rsidR="0033731B">
        <w:rPr>
          <w:bCs/>
          <w:sz w:val="22"/>
          <w:szCs w:val="22"/>
        </w:rPr>
        <w:t xml:space="preserve">.  </w:t>
      </w:r>
      <w:r w:rsidR="00FA1810">
        <w:rPr>
          <w:bCs/>
          <w:sz w:val="22"/>
          <w:szCs w:val="22"/>
        </w:rPr>
        <w:t xml:space="preserve"> </w:t>
      </w:r>
      <w:r w:rsidR="002A2100">
        <w:rPr>
          <w:bCs/>
          <w:sz w:val="22"/>
          <w:szCs w:val="22"/>
        </w:rPr>
        <w:t xml:space="preserve"> </w:t>
      </w:r>
      <w:r w:rsidR="007E3B0A">
        <w:rPr>
          <w:bCs/>
          <w:sz w:val="22"/>
          <w:szCs w:val="22"/>
        </w:rPr>
        <w:t>TOWN MANAGER’S REPORT UPDATES</w:t>
      </w:r>
    </w:p>
    <w:p w14:paraId="7C81E16B" w14:textId="3E1532AA" w:rsidR="003300E0" w:rsidRPr="00771564" w:rsidRDefault="003300E0" w:rsidP="003300E0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771564">
        <w:rPr>
          <w:bCs/>
          <w:sz w:val="22"/>
          <w:szCs w:val="22"/>
        </w:rPr>
        <w:t>Micro Loan</w:t>
      </w:r>
    </w:p>
    <w:p w14:paraId="1DB1B657" w14:textId="77777777" w:rsidR="003300E0" w:rsidRDefault="003300E0" w:rsidP="003300E0">
      <w:pPr>
        <w:pStyle w:val="ListParagraph"/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>Accounts are current.</w:t>
      </w:r>
    </w:p>
    <w:p w14:paraId="45ACF3CF" w14:textId="0545D4B9" w:rsidR="003300E0" w:rsidRDefault="003300E0" w:rsidP="003300E0">
      <w:pPr>
        <w:pStyle w:val="ListParagraph"/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new application has been </w:t>
      </w:r>
      <w:r w:rsidR="00B35461">
        <w:rPr>
          <w:bCs/>
          <w:sz w:val="22"/>
          <w:szCs w:val="22"/>
        </w:rPr>
        <w:t>appr</w:t>
      </w:r>
      <w:r w:rsidR="008E5196">
        <w:rPr>
          <w:bCs/>
          <w:sz w:val="22"/>
          <w:szCs w:val="22"/>
        </w:rPr>
        <w:t>oved for Eagle Lake Grocery and the owner has picked up the check</w:t>
      </w:r>
      <w:r>
        <w:rPr>
          <w:bCs/>
          <w:sz w:val="22"/>
          <w:szCs w:val="22"/>
        </w:rPr>
        <w:t xml:space="preserve">.  </w:t>
      </w:r>
    </w:p>
    <w:p w14:paraId="17121BA0" w14:textId="77777777" w:rsidR="003300E0" w:rsidRDefault="003300E0" w:rsidP="003300E0">
      <w:pPr>
        <w:pStyle w:val="ListParagraph"/>
        <w:ind w:left="1905"/>
        <w:rPr>
          <w:bCs/>
          <w:sz w:val="22"/>
          <w:szCs w:val="22"/>
        </w:rPr>
      </w:pPr>
    </w:p>
    <w:p w14:paraId="2CBA9148" w14:textId="77777777" w:rsidR="003300E0" w:rsidRDefault="003300E0" w:rsidP="003300E0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883FE4">
        <w:rPr>
          <w:bCs/>
          <w:sz w:val="22"/>
          <w:szCs w:val="22"/>
        </w:rPr>
        <w:t>Pond Brook Estates</w:t>
      </w:r>
    </w:p>
    <w:p w14:paraId="6A495AD2" w14:textId="11E36ADD" w:rsidR="003300E0" w:rsidRDefault="003300E0" w:rsidP="003300E0">
      <w:pPr>
        <w:pStyle w:val="ListParagraph"/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Apartment 3 </w:t>
      </w:r>
      <w:r w:rsidR="00B35461">
        <w:rPr>
          <w:bCs/>
          <w:sz w:val="22"/>
          <w:szCs w:val="22"/>
        </w:rPr>
        <w:t xml:space="preserve">has a new </w:t>
      </w:r>
      <w:r w:rsidR="00761680">
        <w:rPr>
          <w:bCs/>
          <w:sz w:val="22"/>
          <w:szCs w:val="22"/>
        </w:rPr>
        <w:t>tenant</w:t>
      </w:r>
      <w:r>
        <w:rPr>
          <w:bCs/>
          <w:sz w:val="22"/>
          <w:szCs w:val="22"/>
        </w:rPr>
        <w:t>.</w:t>
      </w:r>
      <w:r w:rsidR="00971494">
        <w:rPr>
          <w:bCs/>
          <w:sz w:val="22"/>
          <w:szCs w:val="22"/>
        </w:rPr>
        <w:t xml:space="preserve"> </w:t>
      </w:r>
    </w:p>
    <w:p w14:paraId="38EB8334" w14:textId="77777777" w:rsidR="003300E0" w:rsidRPr="003300E0" w:rsidRDefault="003300E0" w:rsidP="003300E0">
      <w:pPr>
        <w:pStyle w:val="ListParagraph"/>
        <w:ind w:left="1905"/>
        <w:rPr>
          <w:bCs/>
          <w:sz w:val="22"/>
          <w:szCs w:val="22"/>
        </w:rPr>
      </w:pPr>
    </w:p>
    <w:p w14:paraId="605E7292" w14:textId="462A92AA" w:rsidR="003300E0" w:rsidRDefault="003300E0" w:rsidP="003300E0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DD1216">
        <w:rPr>
          <w:bCs/>
          <w:sz w:val="22"/>
          <w:szCs w:val="22"/>
        </w:rPr>
        <w:t>Roads</w:t>
      </w:r>
    </w:p>
    <w:p w14:paraId="126E89C1" w14:textId="229695F0" w:rsidR="003300E0" w:rsidRDefault="00761680" w:rsidP="003300E0">
      <w:pPr>
        <w:pStyle w:val="ListParagraph"/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Phil Corriveau has completed </w:t>
      </w:r>
      <w:r w:rsidR="00971494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upgrade to the dirt portion of </w:t>
      </w:r>
      <w:r w:rsidR="006B7047">
        <w:rPr>
          <w:bCs/>
          <w:sz w:val="22"/>
          <w:szCs w:val="22"/>
        </w:rPr>
        <w:t xml:space="preserve">the road on </w:t>
      </w:r>
      <w:r>
        <w:rPr>
          <w:bCs/>
          <w:sz w:val="22"/>
          <w:szCs w:val="22"/>
        </w:rPr>
        <w:t>Sly Brook Road.</w:t>
      </w:r>
      <w:r w:rsidR="00971494">
        <w:rPr>
          <w:bCs/>
          <w:sz w:val="22"/>
          <w:szCs w:val="22"/>
        </w:rPr>
        <w:t xml:space="preserve"> </w:t>
      </w:r>
    </w:p>
    <w:p w14:paraId="4F0F8CBA" w14:textId="77777777" w:rsidR="00971494" w:rsidRDefault="00971494" w:rsidP="003300E0">
      <w:pPr>
        <w:pStyle w:val="ListParagraph"/>
        <w:ind w:left="1905"/>
        <w:rPr>
          <w:bCs/>
          <w:sz w:val="22"/>
          <w:szCs w:val="22"/>
        </w:rPr>
      </w:pPr>
    </w:p>
    <w:p w14:paraId="0602CDEA" w14:textId="77777777" w:rsidR="00971494" w:rsidRDefault="00971494" w:rsidP="003300E0">
      <w:pPr>
        <w:pStyle w:val="ListParagraph"/>
        <w:ind w:left="1905"/>
        <w:rPr>
          <w:bCs/>
          <w:sz w:val="22"/>
          <w:szCs w:val="22"/>
        </w:rPr>
      </w:pPr>
    </w:p>
    <w:p w14:paraId="34A2468D" w14:textId="77777777" w:rsidR="00971494" w:rsidRDefault="00971494" w:rsidP="003300E0">
      <w:pPr>
        <w:pStyle w:val="ListParagraph"/>
        <w:ind w:left="1905"/>
        <w:rPr>
          <w:bCs/>
          <w:sz w:val="22"/>
          <w:szCs w:val="22"/>
        </w:rPr>
      </w:pPr>
    </w:p>
    <w:p w14:paraId="48E57F7E" w14:textId="77777777" w:rsidR="003300E0" w:rsidRDefault="003300E0" w:rsidP="003300E0">
      <w:pPr>
        <w:pStyle w:val="ListParagraph"/>
        <w:ind w:left="1905"/>
        <w:rPr>
          <w:bCs/>
          <w:sz w:val="22"/>
          <w:szCs w:val="22"/>
        </w:rPr>
      </w:pPr>
    </w:p>
    <w:p w14:paraId="35A77DEA" w14:textId="55340D0D" w:rsidR="003300E0" w:rsidRDefault="003300E0" w:rsidP="003300E0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NASWA</w:t>
      </w:r>
    </w:p>
    <w:p w14:paraId="2CABECD4" w14:textId="5DE9C445" w:rsidR="005C5A8F" w:rsidRDefault="00761680" w:rsidP="005C5A8F">
      <w:pPr>
        <w:pStyle w:val="ListParagraph"/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Shane Wishart is working on </w:t>
      </w:r>
      <w:r w:rsidR="00250C68">
        <w:rPr>
          <w:bCs/>
          <w:sz w:val="22"/>
          <w:szCs w:val="22"/>
        </w:rPr>
        <w:t>changing the switches on the ba</w:t>
      </w:r>
      <w:r>
        <w:rPr>
          <w:bCs/>
          <w:sz w:val="22"/>
          <w:szCs w:val="22"/>
        </w:rPr>
        <w:t>lers</w:t>
      </w:r>
      <w:r w:rsidR="003300E0">
        <w:rPr>
          <w:bCs/>
          <w:sz w:val="22"/>
          <w:szCs w:val="22"/>
        </w:rPr>
        <w:t>.</w:t>
      </w:r>
      <w:r w:rsidR="00971494">
        <w:rPr>
          <w:bCs/>
          <w:sz w:val="22"/>
          <w:szCs w:val="22"/>
        </w:rPr>
        <w:t xml:space="preserve"> John reported that there is no increase in the projected </w:t>
      </w:r>
      <w:r w:rsidR="009B457B">
        <w:rPr>
          <w:bCs/>
          <w:sz w:val="22"/>
          <w:szCs w:val="22"/>
        </w:rPr>
        <w:t>NASWA Budget</w:t>
      </w:r>
      <w:r w:rsidR="00971494">
        <w:rPr>
          <w:bCs/>
          <w:sz w:val="22"/>
          <w:szCs w:val="22"/>
        </w:rPr>
        <w:t xml:space="preserve"> for the upcoming year</w:t>
      </w:r>
      <w:r w:rsidR="009B457B">
        <w:rPr>
          <w:bCs/>
          <w:sz w:val="22"/>
          <w:szCs w:val="22"/>
        </w:rPr>
        <w:t xml:space="preserve">. Roger Desjardins </w:t>
      </w:r>
      <w:r w:rsidR="00971494">
        <w:rPr>
          <w:bCs/>
          <w:sz w:val="22"/>
          <w:szCs w:val="22"/>
        </w:rPr>
        <w:t xml:space="preserve">has </w:t>
      </w:r>
      <w:r w:rsidR="009B457B">
        <w:rPr>
          <w:bCs/>
          <w:sz w:val="22"/>
          <w:szCs w:val="22"/>
        </w:rPr>
        <w:t xml:space="preserve">stepped down </w:t>
      </w:r>
      <w:r w:rsidR="005C5A8F">
        <w:rPr>
          <w:bCs/>
          <w:sz w:val="22"/>
          <w:szCs w:val="22"/>
        </w:rPr>
        <w:t>from the NASWA Board</w:t>
      </w:r>
      <w:r w:rsidR="00971494">
        <w:rPr>
          <w:bCs/>
          <w:sz w:val="22"/>
          <w:szCs w:val="22"/>
        </w:rPr>
        <w:t xml:space="preserve"> due to health issues</w:t>
      </w:r>
      <w:r w:rsidR="005C5A8F">
        <w:rPr>
          <w:bCs/>
          <w:sz w:val="22"/>
          <w:szCs w:val="22"/>
        </w:rPr>
        <w:t xml:space="preserve"> and Joel Bossie is the new Board member</w:t>
      </w:r>
      <w:r w:rsidR="00971494">
        <w:rPr>
          <w:bCs/>
          <w:sz w:val="22"/>
          <w:szCs w:val="22"/>
        </w:rPr>
        <w:t xml:space="preserve"> representing New Canada</w:t>
      </w:r>
      <w:r w:rsidR="005C5A8F">
        <w:rPr>
          <w:bCs/>
          <w:sz w:val="22"/>
          <w:szCs w:val="22"/>
        </w:rPr>
        <w:t>.</w:t>
      </w:r>
      <w:r w:rsidR="003300E0" w:rsidRPr="005C5A8F">
        <w:rPr>
          <w:bCs/>
          <w:sz w:val="22"/>
          <w:szCs w:val="22"/>
        </w:rPr>
        <w:t xml:space="preserve"> </w:t>
      </w:r>
    </w:p>
    <w:p w14:paraId="4BD268F6" w14:textId="55C7CFBF" w:rsidR="005C5A8F" w:rsidRDefault="005C5A8F" w:rsidP="005C5A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</w:p>
    <w:p w14:paraId="6D79C8EC" w14:textId="17A33B7B" w:rsidR="005C5A8F" w:rsidRDefault="005C5A8F" w:rsidP="005C5A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e.    Eagle Lake Fire Department</w:t>
      </w:r>
    </w:p>
    <w:p w14:paraId="6C2DAB28" w14:textId="0762BD52" w:rsidR="005C5A8F" w:rsidRDefault="005C5A8F" w:rsidP="005C5A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="00971494">
        <w:rPr>
          <w:bCs/>
          <w:sz w:val="22"/>
          <w:szCs w:val="22"/>
        </w:rPr>
        <w:t xml:space="preserve"> There was 1 call this month for a furnace malfunction</w:t>
      </w:r>
      <w:r>
        <w:rPr>
          <w:bCs/>
          <w:sz w:val="22"/>
          <w:szCs w:val="22"/>
        </w:rPr>
        <w:t xml:space="preserve"> in Winterville. Fire Chief, </w:t>
      </w:r>
    </w:p>
    <w:p w14:paraId="629A5051" w14:textId="3D06FC5B" w:rsidR="005C5A8F" w:rsidRDefault="005C5A8F" w:rsidP="005C5A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 w:rsidR="009714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971494">
        <w:rPr>
          <w:bCs/>
          <w:sz w:val="22"/>
          <w:szCs w:val="22"/>
        </w:rPr>
        <w:t xml:space="preserve">Rene St. </w:t>
      </w:r>
      <w:r>
        <w:rPr>
          <w:bCs/>
          <w:sz w:val="22"/>
          <w:szCs w:val="22"/>
        </w:rPr>
        <w:t xml:space="preserve"> Onge has canceled any and all training</w:t>
      </w:r>
      <w:r w:rsidR="00971494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at this time due to possible </w:t>
      </w:r>
    </w:p>
    <w:p w14:paraId="6E1BBD02" w14:textId="1A5BEAD3" w:rsidR="005C5A8F" w:rsidRDefault="005C5A8F" w:rsidP="005C5A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 w:rsidR="00971494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proofErr w:type="gramStart"/>
      <w:r w:rsidR="00971494">
        <w:rPr>
          <w:bCs/>
          <w:sz w:val="22"/>
          <w:szCs w:val="22"/>
        </w:rPr>
        <w:t>exposure</w:t>
      </w:r>
      <w:proofErr w:type="gramEnd"/>
      <w:r w:rsidR="00971494">
        <w:rPr>
          <w:bCs/>
          <w:sz w:val="22"/>
          <w:szCs w:val="22"/>
        </w:rPr>
        <w:t xml:space="preserve"> of</w:t>
      </w:r>
      <w:r>
        <w:rPr>
          <w:bCs/>
          <w:sz w:val="22"/>
          <w:szCs w:val="22"/>
        </w:rPr>
        <w:t xml:space="preserve">  COVID-19. The new paging system update was started but has not </w:t>
      </w:r>
    </w:p>
    <w:p w14:paraId="534C624A" w14:textId="6AEEDE91" w:rsidR="00971494" w:rsidRDefault="00971494" w:rsidP="005C5A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been</w:t>
      </w:r>
      <w:proofErr w:type="gramEnd"/>
      <w:r>
        <w:rPr>
          <w:bCs/>
          <w:sz w:val="22"/>
          <w:szCs w:val="22"/>
        </w:rPr>
        <w:t xml:space="preserve"> completed.  </w:t>
      </w:r>
    </w:p>
    <w:p w14:paraId="2FC7D055" w14:textId="77777777" w:rsidR="00781248" w:rsidRDefault="00781248" w:rsidP="005C5A8F">
      <w:pPr>
        <w:rPr>
          <w:bCs/>
          <w:sz w:val="22"/>
          <w:szCs w:val="22"/>
        </w:rPr>
      </w:pPr>
    </w:p>
    <w:p w14:paraId="7DCF5332" w14:textId="3241E027" w:rsidR="005C5A8F" w:rsidRDefault="005C5A8F" w:rsidP="005C5A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f.   Town Facilities</w:t>
      </w:r>
    </w:p>
    <w:p w14:paraId="02ECFFFF" w14:textId="6C7AEFFF" w:rsidR="00971494" w:rsidRDefault="000254BF" w:rsidP="005C5A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The new town signs have been ins</w:t>
      </w:r>
      <w:r w:rsidR="00971494">
        <w:rPr>
          <w:bCs/>
          <w:sz w:val="22"/>
          <w:szCs w:val="22"/>
        </w:rPr>
        <w:t>talled throughout the community.</w:t>
      </w:r>
      <w:r>
        <w:rPr>
          <w:bCs/>
          <w:sz w:val="22"/>
          <w:szCs w:val="22"/>
        </w:rPr>
        <w:t xml:space="preserve"> </w:t>
      </w:r>
      <w:r w:rsidR="00971494">
        <w:rPr>
          <w:bCs/>
          <w:sz w:val="22"/>
          <w:szCs w:val="22"/>
        </w:rPr>
        <w:t>There are two</w:t>
      </w:r>
    </w:p>
    <w:p w14:paraId="2426D17B" w14:textId="35415719" w:rsidR="003300E0" w:rsidRDefault="000254BF" w:rsidP="00B27D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r w:rsidR="00971494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</w:t>
      </w:r>
      <w:proofErr w:type="gramStart"/>
      <w:r w:rsidR="00971494">
        <w:rPr>
          <w:bCs/>
          <w:sz w:val="22"/>
          <w:szCs w:val="22"/>
        </w:rPr>
        <w:t>located</w:t>
      </w:r>
      <w:proofErr w:type="gramEnd"/>
      <w:r>
        <w:rPr>
          <w:bCs/>
          <w:sz w:val="22"/>
          <w:szCs w:val="22"/>
        </w:rPr>
        <w:t xml:space="preserve"> </w:t>
      </w:r>
      <w:r w:rsidR="00971494">
        <w:rPr>
          <w:bCs/>
          <w:sz w:val="22"/>
          <w:szCs w:val="22"/>
        </w:rPr>
        <w:t>on U.S. Route at</w:t>
      </w:r>
      <w:r w:rsidR="00B27DF7">
        <w:rPr>
          <w:bCs/>
          <w:sz w:val="22"/>
          <w:szCs w:val="22"/>
        </w:rPr>
        <w:t xml:space="preserve"> the tow</w:t>
      </w:r>
      <w:r w:rsidR="00971494">
        <w:rPr>
          <w:bCs/>
          <w:sz w:val="22"/>
          <w:szCs w:val="22"/>
        </w:rPr>
        <w:t xml:space="preserve">n limits,  on </w:t>
      </w:r>
      <w:r>
        <w:rPr>
          <w:bCs/>
          <w:sz w:val="22"/>
          <w:szCs w:val="22"/>
        </w:rPr>
        <w:t xml:space="preserve">Sly Brook Road, </w:t>
      </w:r>
      <w:r w:rsidR="00971494">
        <w:rPr>
          <w:bCs/>
          <w:sz w:val="22"/>
          <w:szCs w:val="22"/>
        </w:rPr>
        <w:t xml:space="preserve">Devoe Brook Road, </w:t>
      </w:r>
      <w:r w:rsidR="00B27DF7">
        <w:rPr>
          <w:bCs/>
          <w:sz w:val="22"/>
          <w:szCs w:val="22"/>
        </w:rPr>
        <w:t xml:space="preserve">  </w:t>
      </w:r>
    </w:p>
    <w:p w14:paraId="5B2413DA" w14:textId="668F7012" w:rsidR="00B27DF7" w:rsidRDefault="00B27DF7" w:rsidP="00B27D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at the Town Office. They are nice looking signs and we have received positive   </w:t>
      </w:r>
    </w:p>
    <w:p w14:paraId="27CB472B" w14:textId="18F5224B" w:rsidR="00B27DF7" w:rsidRDefault="00B27DF7" w:rsidP="00B27D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feedback</w:t>
      </w:r>
      <w:proofErr w:type="gramEnd"/>
      <w:r>
        <w:rPr>
          <w:bCs/>
          <w:sz w:val="22"/>
          <w:szCs w:val="22"/>
        </w:rPr>
        <w:t xml:space="preserve"> from community members.</w:t>
      </w:r>
    </w:p>
    <w:p w14:paraId="71A4C606" w14:textId="77777777" w:rsidR="00B27DF7" w:rsidRDefault="00B27DF7" w:rsidP="00B27DF7">
      <w:pPr>
        <w:rPr>
          <w:bCs/>
          <w:sz w:val="22"/>
          <w:szCs w:val="22"/>
        </w:rPr>
      </w:pPr>
    </w:p>
    <w:p w14:paraId="716CB915" w14:textId="0458E1F8" w:rsidR="00B27DF7" w:rsidRDefault="00B27DF7" w:rsidP="00B27D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The Christmas lights were put up at the Memorial Park. There were some electrical </w:t>
      </w:r>
    </w:p>
    <w:p w14:paraId="60E195C6" w14:textId="14A502C9" w:rsidR="00B27DF7" w:rsidRDefault="00B27DF7" w:rsidP="00B27D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issues</w:t>
      </w:r>
      <w:proofErr w:type="gramEnd"/>
      <w:r>
        <w:rPr>
          <w:bCs/>
          <w:sz w:val="22"/>
          <w:szCs w:val="22"/>
        </w:rPr>
        <w:t xml:space="preserve"> that were resolved  by Versant and local electrician  Shane Wishart.</w:t>
      </w:r>
    </w:p>
    <w:p w14:paraId="25E31B8F" w14:textId="77777777" w:rsidR="00B27DF7" w:rsidRPr="005C5A8F" w:rsidRDefault="00B27DF7" w:rsidP="00B27DF7">
      <w:pPr>
        <w:rPr>
          <w:bCs/>
          <w:sz w:val="22"/>
          <w:szCs w:val="22"/>
        </w:rPr>
      </w:pPr>
    </w:p>
    <w:p w14:paraId="73054480" w14:textId="7B929DFD" w:rsidR="00B27DF7" w:rsidRDefault="00B27DF7" w:rsidP="00B27D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The Christmas wreaths have also been put up on the telephone poles. </w:t>
      </w:r>
    </w:p>
    <w:p w14:paraId="5193148F" w14:textId="77777777" w:rsidR="00FD3807" w:rsidRDefault="00FD3807" w:rsidP="008E5196">
      <w:pPr>
        <w:rPr>
          <w:bCs/>
          <w:sz w:val="22"/>
          <w:szCs w:val="22"/>
        </w:rPr>
      </w:pPr>
    </w:p>
    <w:p w14:paraId="675371E8" w14:textId="128889EB" w:rsidR="003300E0" w:rsidRDefault="000254BF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g.   </w:t>
      </w:r>
      <w:r w:rsidR="003300E0" w:rsidRPr="000254BF">
        <w:rPr>
          <w:bCs/>
          <w:sz w:val="22"/>
          <w:szCs w:val="22"/>
        </w:rPr>
        <w:t>Junk Yard Update</w:t>
      </w:r>
    </w:p>
    <w:p w14:paraId="1B1FB94A" w14:textId="4845DD22" w:rsidR="00FD3807" w:rsidRDefault="008E5196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Bruce Dube informed us that his </w:t>
      </w:r>
      <w:r w:rsidR="00FD3807">
        <w:rPr>
          <w:bCs/>
          <w:sz w:val="22"/>
          <w:szCs w:val="22"/>
        </w:rPr>
        <w:t xml:space="preserve">metal pile has been picked up by Gallant. He only   </w:t>
      </w:r>
    </w:p>
    <w:p w14:paraId="618A6A28" w14:textId="361764BE" w:rsidR="00FD3807" w:rsidRDefault="00FD3807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8E5196">
        <w:rPr>
          <w:bCs/>
          <w:sz w:val="22"/>
          <w:szCs w:val="22"/>
        </w:rPr>
        <w:t xml:space="preserve"> </w:t>
      </w:r>
      <w:proofErr w:type="gramStart"/>
      <w:r w:rsidR="008E5196">
        <w:rPr>
          <w:bCs/>
          <w:sz w:val="22"/>
          <w:szCs w:val="22"/>
        </w:rPr>
        <w:t>has</w:t>
      </w:r>
      <w:proofErr w:type="gramEnd"/>
      <w:r w:rsidR="008E5196">
        <w:rPr>
          <w:bCs/>
          <w:sz w:val="22"/>
          <w:szCs w:val="22"/>
        </w:rPr>
        <w:t xml:space="preserve"> two cars left. </w:t>
      </w:r>
      <w:r>
        <w:rPr>
          <w:bCs/>
          <w:sz w:val="22"/>
          <w:szCs w:val="22"/>
        </w:rPr>
        <w:t xml:space="preserve">Bruce </w:t>
      </w:r>
      <w:r w:rsidR="00364A4C">
        <w:rPr>
          <w:bCs/>
          <w:sz w:val="22"/>
          <w:szCs w:val="22"/>
        </w:rPr>
        <w:t xml:space="preserve">Dube </w:t>
      </w:r>
      <w:r w:rsidR="008E5196">
        <w:rPr>
          <w:bCs/>
          <w:sz w:val="22"/>
          <w:szCs w:val="22"/>
        </w:rPr>
        <w:t>would like to apply for a m</w:t>
      </w:r>
      <w:r>
        <w:rPr>
          <w:bCs/>
          <w:sz w:val="22"/>
          <w:szCs w:val="22"/>
        </w:rPr>
        <w:t xml:space="preserve">etal recycling permit from </w:t>
      </w:r>
    </w:p>
    <w:p w14:paraId="40415601" w14:textId="327B27E8" w:rsidR="00A71D41" w:rsidRDefault="00A71D41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E51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 w:rsidR="008E5196">
        <w:rPr>
          <w:bCs/>
          <w:sz w:val="22"/>
          <w:szCs w:val="22"/>
        </w:rPr>
        <w:t>the</w:t>
      </w:r>
      <w:proofErr w:type="gramEnd"/>
      <w:r w:rsidR="008E5196">
        <w:rPr>
          <w:bCs/>
          <w:sz w:val="22"/>
          <w:szCs w:val="22"/>
        </w:rPr>
        <w:t xml:space="preserve"> town. John </w:t>
      </w:r>
      <w:r w:rsidR="00364A4C">
        <w:rPr>
          <w:bCs/>
          <w:sz w:val="22"/>
          <w:szCs w:val="22"/>
        </w:rPr>
        <w:t xml:space="preserve">will </w:t>
      </w:r>
      <w:r>
        <w:rPr>
          <w:bCs/>
          <w:sz w:val="22"/>
          <w:szCs w:val="22"/>
        </w:rPr>
        <w:t xml:space="preserve">follow up with any and all state statutes for such a permit and </w:t>
      </w:r>
    </w:p>
    <w:p w14:paraId="732A07A8" w14:textId="39B6CB4B" w:rsidR="00B27DF7" w:rsidRDefault="00B27DF7" w:rsidP="00B27DF7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8E5196">
        <w:rPr>
          <w:bCs/>
          <w:sz w:val="22"/>
          <w:szCs w:val="22"/>
        </w:rPr>
        <w:t xml:space="preserve"> </w:t>
      </w:r>
      <w:proofErr w:type="gramStart"/>
      <w:r w:rsidR="008E5196">
        <w:rPr>
          <w:bCs/>
          <w:sz w:val="22"/>
          <w:szCs w:val="22"/>
        </w:rPr>
        <w:t>update</w:t>
      </w:r>
      <w:proofErr w:type="gramEnd"/>
      <w:r w:rsidR="008E5196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Board on what he finds.</w:t>
      </w:r>
    </w:p>
    <w:p w14:paraId="1AFBED33" w14:textId="77777777" w:rsidR="00B27DF7" w:rsidRDefault="00B27DF7" w:rsidP="00B27DF7">
      <w:pPr>
        <w:ind w:left="1545"/>
        <w:rPr>
          <w:bCs/>
          <w:sz w:val="22"/>
          <w:szCs w:val="22"/>
        </w:rPr>
      </w:pPr>
    </w:p>
    <w:p w14:paraId="4D799837" w14:textId="39D0CC76" w:rsidR="00A71D41" w:rsidRDefault="00A71D41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Maurice Pelletier is working on selling his inventory and is planning to call Gallant </w:t>
      </w:r>
    </w:p>
    <w:p w14:paraId="1A408F94" w14:textId="20336F49" w:rsidR="00A71D41" w:rsidRDefault="00A71D41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have his metal collected. </w:t>
      </w:r>
    </w:p>
    <w:p w14:paraId="7707C7E1" w14:textId="77777777" w:rsidR="00B27DF7" w:rsidRDefault="00B27DF7" w:rsidP="000254BF">
      <w:pPr>
        <w:ind w:left="1545"/>
        <w:rPr>
          <w:bCs/>
          <w:sz w:val="22"/>
          <w:szCs w:val="22"/>
        </w:rPr>
      </w:pPr>
    </w:p>
    <w:p w14:paraId="70411856" w14:textId="5BE1630F" w:rsidR="00A71D41" w:rsidRDefault="00A71D41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spellStart"/>
      <w:r>
        <w:rPr>
          <w:bCs/>
          <w:sz w:val="22"/>
          <w:szCs w:val="22"/>
        </w:rPr>
        <w:t>Ludmila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Kalaydzhan</w:t>
      </w:r>
      <w:proofErr w:type="spellEnd"/>
      <w:r>
        <w:rPr>
          <w:bCs/>
          <w:sz w:val="22"/>
          <w:szCs w:val="22"/>
        </w:rPr>
        <w:t xml:space="preserve"> </w:t>
      </w:r>
      <w:r w:rsidR="006B7047">
        <w:rPr>
          <w:bCs/>
          <w:sz w:val="22"/>
          <w:szCs w:val="22"/>
        </w:rPr>
        <w:t xml:space="preserve">at 3401 Aroostook Road </w:t>
      </w:r>
      <w:r>
        <w:rPr>
          <w:bCs/>
          <w:sz w:val="22"/>
          <w:szCs w:val="22"/>
        </w:rPr>
        <w:t xml:space="preserve">is currently going through </w:t>
      </w:r>
      <w:r w:rsidR="006B7047">
        <w:rPr>
          <w:bCs/>
          <w:sz w:val="22"/>
          <w:szCs w:val="22"/>
        </w:rPr>
        <w:t xml:space="preserve">  </w:t>
      </w:r>
    </w:p>
    <w:p w14:paraId="70A2160E" w14:textId="3BA0FE4F" w:rsidR="006B7047" w:rsidRDefault="006B7047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Bankruptcy and </w:t>
      </w:r>
      <w:r w:rsidR="00B477BD">
        <w:rPr>
          <w:bCs/>
          <w:sz w:val="22"/>
          <w:szCs w:val="22"/>
        </w:rPr>
        <w:t xml:space="preserve">due to the bankruptcy, the Town cannot pursue any Legal action at   </w:t>
      </w:r>
    </w:p>
    <w:p w14:paraId="1D92E930" w14:textId="34C0C471" w:rsidR="00B477BD" w:rsidRDefault="00B477BD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this time.</w:t>
      </w:r>
    </w:p>
    <w:p w14:paraId="223B8153" w14:textId="55774BC1" w:rsidR="00FD3807" w:rsidRPr="000254BF" w:rsidRDefault="00FD3807" w:rsidP="000254BF">
      <w:pPr>
        <w:ind w:left="15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14:paraId="17CE39CC" w14:textId="75CB8F89" w:rsidR="003300E0" w:rsidRDefault="003300E0" w:rsidP="003300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D3807">
        <w:rPr>
          <w:bCs/>
          <w:sz w:val="22"/>
          <w:szCs w:val="22"/>
        </w:rPr>
        <w:t xml:space="preserve">  h</w:t>
      </w:r>
      <w:r>
        <w:rPr>
          <w:bCs/>
          <w:sz w:val="22"/>
          <w:szCs w:val="22"/>
        </w:rPr>
        <w:t>.   Town Forest Harvest Update</w:t>
      </w:r>
    </w:p>
    <w:p w14:paraId="1D4E7DF9" w14:textId="3E9FC8D9" w:rsidR="00A71D41" w:rsidRDefault="00A71D41" w:rsidP="003300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Michael Rochester </w:t>
      </w:r>
      <w:r w:rsidR="006B7047">
        <w:rPr>
          <w:bCs/>
          <w:sz w:val="22"/>
          <w:szCs w:val="22"/>
        </w:rPr>
        <w:t xml:space="preserve">states that TNT is focusing on the road portion of the </w:t>
      </w:r>
    </w:p>
    <w:p w14:paraId="12E908FF" w14:textId="2996B16D" w:rsidR="006B7047" w:rsidRDefault="006B7047" w:rsidP="003300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Timber Harvest before the weather gets too bad and is about 15-20% complete.</w:t>
      </w:r>
    </w:p>
    <w:p w14:paraId="15216A02" w14:textId="5E70482B" w:rsidR="006B7047" w:rsidRDefault="006B7047" w:rsidP="003300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They may have to import some material to finish the road.</w:t>
      </w:r>
    </w:p>
    <w:p w14:paraId="518699CE" w14:textId="77777777" w:rsidR="00D110F2" w:rsidRDefault="00D110F2" w:rsidP="00D110F2">
      <w:pPr>
        <w:rPr>
          <w:bCs/>
          <w:sz w:val="22"/>
          <w:szCs w:val="22"/>
        </w:rPr>
      </w:pPr>
    </w:p>
    <w:p w14:paraId="3013472A" w14:textId="33C7559E" w:rsidR="00592029" w:rsidRDefault="00592029" w:rsidP="00D110F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  </w:t>
      </w:r>
      <w:r w:rsidR="003300E0">
        <w:rPr>
          <w:bCs/>
          <w:sz w:val="22"/>
          <w:szCs w:val="22"/>
        </w:rPr>
        <w:t xml:space="preserve">  MONTHLY FINCIALS -October 2020</w:t>
      </w:r>
    </w:p>
    <w:p w14:paraId="012C69D1" w14:textId="0D929447" w:rsidR="00D110F2" w:rsidRDefault="00D110F2" w:rsidP="00D110F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6B704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Review monthly financials for October</w:t>
      </w:r>
    </w:p>
    <w:p w14:paraId="47D11459" w14:textId="4BD4679E" w:rsidR="003300E0" w:rsidRPr="00034671" w:rsidRDefault="00781248" w:rsidP="003300E0">
      <w:pPr>
        <w:pStyle w:val="ListParagraph"/>
        <w:numPr>
          <w:ilvl w:val="0"/>
          <w:numId w:val="4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Eagle Lake </w:t>
      </w:r>
      <w:r w:rsidR="003300E0" w:rsidRPr="00034671">
        <w:rPr>
          <w:bCs/>
          <w:sz w:val="22"/>
          <w:szCs w:val="22"/>
        </w:rPr>
        <w:t>Bank Reconciliations</w:t>
      </w:r>
    </w:p>
    <w:p w14:paraId="3B067D17" w14:textId="73CEE4B1" w:rsidR="003300E0" w:rsidRPr="00E868BE" w:rsidRDefault="003300E0" w:rsidP="003300E0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A71D41">
        <w:rPr>
          <w:bCs/>
          <w:sz w:val="22"/>
          <w:szCs w:val="22"/>
        </w:rPr>
        <w:t>Wendy Dube</w:t>
      </w:r>
      <w:r>
        <w:rPr>
          <w:bCs/>
          <w:sz w:val="22"/>
          <w:szCs w:val="22"/>
        </w:rPr>
        <w:t xml:space="preserve"> to accept the Bank Reconciliations for </w:t>
      </w:r>
      <w:r w:rsidR="00781248">
        <w:rPr>
          <w:bCs/>
          <w:sz w:val="22"/>
          <w:szCs w:val="22"/>
        </w:rPr>
        <w:t xml:space="preserve">the Town of </w:t>
      </w:r>
      <w:r>
        <w:rPr>
          <w:bCs/>
          <w:sz w:val="22"/>
          <w:szCs w:val="22"/>
        </w:rPr>
        <w:t xml:space="preserve">Eagle Lake, and Pond Brook </w:t>
      </w:r>
      <w:r w:rsidR="00781248">
        <w:rPr>
          <w:bCs/>
          <w:sz w:val="22"/>
          <w:szCs w:val="22"/>
        </w:rPr>
        <w:t xml:space="preserve">Estates </w:t>
      </w:r>
      <w:r>
        <w:rPr>
          <w:bCs/>
          <w:sz w:val="22"/>
          <w:szCs w:val="22"/>
        </w:rPr>
        <w:t xml:space="preserve">for </w:t>
      </w:r>
      <w:r w:rsidR="00A71D41">
        <w:rPr>
          <w:bCs/>
          <w:sz w:val="22"/>
          <w:szCs w:val="22"/>
        </w:rPr>
        <w:t>October 2020,</w:t>
      </w:r>
      <w:r>
        <w:rPr>
          <w:bCs/>
          <w:sz w:val="22"/>
          <w:szCs w:val="22"/>
        </w:rPr>
        <w:t xml:space="preserve"> </w:t>
      </w:r>
      <w:r w:rsidR="000D11A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econded by </w:t>
      </w:r>
      <w:r w:rsidR="00A71D41">
        <w:rPr>
          <w:bCs/>
          <w:sz w:val="22"/>
          <w:szCs w:val="22"/>
        </w:rPr>
        <w:t>Raymond Saucier</w:t>
      </w:r>
      <w:r w:rsidRPr="00E868BE">
        <w:rPr>
          <w:bCs/>
          <w:sz w:val="22"/>
          <w:szCs w:val="22"/>
        </w:rPr>
        <w:t>.</w:t>
      </w:r>
    </w:p>
    <w:p w14:paraId="02F99E45" w14:textId="77777777" w:rsidR="003300E0" w:rsidRDefault="003300E0" w:rsidP="003300E0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3D397869" w14:textId="2E97EF8B" w:rsidR="003300E0" w:rsidRDefault="003300E0" w:rsidP="003300E0">
      <w:pPr>
        <w:pStyle w:val="ListParagraph"/>
        <w:numPr>
          <w:ilvl w:val="0"/>
          <w:numId w:val="4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Pond Brook</w:t>
      </w:r>
      <w:r w:rsidR="00781248">
        <w:rPr>
          <w:bCs/>
          <w:sz w:val="22"/>
          <w:szCs w:val="22"/>
        </w:rPr>
        <w:t xml:space="preserve"> Bank</w:t>
      </w:r>
      <w:r>
        <w:rPr>
          <w:bCs/>
          <w:sz w:val="22"/>
          <w:szCs w:val="22"/>
        </w:rPr>
        <w:t xml:space="preserve"> Reconciliation</w:t>
      </w:r>
    </w:p>
    <w:p w14:paraId="51F0F8A4" w14:textId="77777777" w:rsidR="00D110F2" w:rsidRDefault="003300E0" w:rsidP="00D110F2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See above a.</w:t>
      </w:r>
    </w:p>
    <w:p w14:paraId="008BEA12" w14:textId="77777777" w:rsidR="00B27DF7" w:rsidRDefault="00B27DF7" w:rsidP="00D110F2">
      <w:pPr>
        <w:pStyle w:val="ListParagraph"/>
        <w:ind w:left="1785"/>
        <w:rPr>
          <w:bCs/>
          <w:sz w:val="22"/>
          <w:szCs w:val="22"/>
        </w:rPr>
      </w:pPr>
    </w:p>
    <w:p w14:paraId="62FE7121" w14:textId="77777777" w:rsidR="008E5196" w:rsidRDefault="008E5196" w:rsidP="00D110F2">
      <w:pPr>
        <w:pStyle w:val="ListParagraph"/>
        <w:ind w:left="1785"/>
        <w:rPr>
          <w:bCs/>
          <w:sz w:val="22"/>
          <w:szCs w:val="22"/>
        </w:rPr>
      </w:pPr>
      <w:bookmarkStart w:id="0" w:name="_GoBack"/>
      <w:bookmarkEnd w:id="0"/>
    </w:p>
    <w:p w14:paraId="7D881478" w14:textId="7D48B461" w:rsidR="00D110F2" w:rsidRPr="00D110F2" w:rsidRDefault="00D110F2" w:rsidP="00D110F2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c.    </w:t>
      </w:r>
      <w:r w:rsidRPr="00D110F2">
        <w:rPr>
          <w:bCs/>
          <w:sz w:val="22"/>
          <w:szCs w:val="22"/>
        </w:rPr>
        <w:t>Sample Check Audit</w:t>
      </w:r>
    </w:p>
    <w:p w14:paraId="68864125" w14:textId="538A3D7E" w:rsidR="00D110F2" w:rsidRDefault="00D110F2" w:rsidP="00D110F2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0D11AF">
        <w:rPr>
          <w:bCs/>
          <w:sz w:val="22"/>
          <w:szCs w:val="22"/>
        </w:rPr>
        <w:t>Brian Devoe</w:t>
      </w:r>
      <w:r>
        <w:rPr>
          <w:bCs/>
          <w:sz w:val="22"/>
          <w:szCs w:val="22"/>
        </w:rPr>
        <w:t xml:space="preserve"> to accept Sample Check Audit for </w:t>
      </w:r>
      <w:r w:rsidR="000D11AF">
        <w:rPr>
          <w:bCs/>
          <w:sz w:val="22"/>
          <w:szCs w:val="22"/>
        </w:rPr>
        <w:t>October</w:t>
      </w:r>
      <w:r w:rsidR="006B7047">
        <w:rPr>
          <w:bCs/>
          <w:sz w:val="22"/>
          <w:szCs w:val="22"/>
        </w:rPr>
        <w:t xml:space="preserve"> 2020</w:t>
      </w:r>
      <w:r w:rsidR="00781248">
        <w:rPr>
          <w:bCs/>
          <w:sz w:val="22"/>
          <w:szCs w:val="22"/>
        </w:rPr>
        <w:t xml:space="preserve"> for the Town of Eagle Lake and Pond Brook Estates</w:t>
      </w:r>
      <w:r w:rsidR="000D11A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0D11A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econded by </w:t>
      </w:r>
      <w:r w:rsidR="000D11AF">
        <w:rPr>
          <w:bCs/>
          <w:sz w:val="22"/>
          <w:szCs w:val="22"/>
        </w:rPr>
        <w:t>Wendy Dube</w:t>
      </w:r>
      <w:r w:rsidR="002B72D6">
        <w:rPr>
          <w:bCs/>
          <w:sz w:val="22"/>
          <w:szCs w:val="22"/>
        </w:rPr>
        <w:t>.</w:t>
      </w:r>
    </w:p>
    <w:p w14:paraId="017E0488" w14:textId="77777777" w:rsidR="00D110F2" w:rsidRPr="00034671" w:rsidRDefault="00D110F2" w:rsidP="00D110F2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2D3BD767" w14:textId="0B10268C" w:rsidR="00D110F2" w:rsidRDefault="00D110F2" w:rsidP="00D110F2">
      <w:pPr>
        <w:ind w:left="705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  </w:t>
      </w:r>
      <w:r w:rsidRPr="00D110F2">
        <w:rPr>
          <w:bCs/>
          <w:sz w:val="22"/>
          <w:szCs w:val="22"/>
        </w:rPr>
        <w:t>Sign Warrants</w:t>
      </w:r>
    </w:p>
    <w:p w14:paraId="05A379DE" w14:textId="53765E6C" w:rsidR="000D11AF" w:rsidRDefault="000D11AF" w:rsidP="00D110F2">
      <w:pPr>
        <w:ind w:left="705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2B72D6">
        <w:rPr>
          <w:bCs/>
          <w:sz w:val="22"/>
          <w:szCs w:val="22"/>
        </w:rPr>
        <w:t xml:space="preserve">   Moved by Wendy Dube to sign the warrants, seconded by Raymond Saucier.</w:t>
      </w:r>
    </w:p>
    <w:p w14:paraId="55584EC2" w14:textId="515B19BA" w:rsidR="002B72D6" w:rsidRPr="00D110F2" w:rsidRDefault="002B72D6" w:rsidP="002B72D6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7806F7C8" w14:textId="1C9E2376" w:rsidR="00F57E21" w:rsidRPr="00F57E21" w:rsidRDefault="00F57E21" w:rsidP="00F57E21">
      <w:pPr>
        <w:rPr>
          <w:bCs/>
          <w:sz w:val="22"/>
          <w:szCs w:val="22"/>
        </w:rPr>
      </w:pPr>
      <w:r w:rsidRPr="00F57E21">
        <w:rPr>
          <w:bCs/>
          <w:sz w:val="22"/>
          <w:szCs w:val="22"/>
        </w:rPr>
        <w:tab/>
      </w:r>
      <w:r w:rsidRPr="00F57E21">
        <w:rPr>
          <w:bCs/>
          <w:sz w:val="22"/>
          <w:szCs w:val="22"/>
        </w:rPr>
        <w:tab/>
      </w:r>
      <w:r w:rsidR="000D11AF">
        <w:rPr>
          <w:bCs/>
          <w:sz w:val="22"/>
          <w:szCs w:val="22"/>
        </w:rPr>
        <w:t>e</w:t>
      </w:r>
      <w:r w:rsidRPr="00F57E21">
        <w:rPr>
          <w:bCs/>
          <w:sz w:val="22"/>
          <w:szCs w:val="22"/>
        </w:rPr>
        <w:t>.   Microloan</w:t>
      </w:r>
    </w:p>
    <w:p w14:paraId="3E5CBE6D" w14:textId="623CDFD1" w:rsidR="00F57E21" w:rsidRDefault="00F57E21" w:rsidP="00F57E21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Moved by Raymond Saucier to accept the Microloan Reconciliation</w:t>
      </w:r>
      <w:r w:rsidR="00B477BD">
        <w:rPr>
          <w:bCs/>
          <w:sz w:val="22"/>
          <w:szCs w:val="22"/>
        </w:rPr>
        <w:t>,</w:t>
      </w:r>
      <w:r w:rsidR="000D11AF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 xml:space="preserve">econded by </w:t>
      </w:r>
    </w:p>
    <w:p w14:paraId="07021E5D" w14:textId="48A4D572" w:rsidR="00F57E21" w:rsidRDefault="000D11AF" w:rsidP="00F57E21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Brian Devoe</w:t>
      </w:r>
      <w:r w:rsidR="00F57E21">
        <w:rPr>
          <w:bCs/>
          <w:sz w:val="22"/>
          <w:szCs w:val="22"/>
        </w:rPr>
        <w:t>.</w:t>
      </w:r>
    </w:p>
    <w:p w14:paraId="77538330" w14:textId="06F9A98F" w:rsidR="00F57E21" w:rsidRDefault="00F57E21" w:rsidP="00F57E21">
      <w:pPr>
        <w:ind w:left="1065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32EA7950" w14:textId="2CD3C425" w:rsidR="00214B38" w:rsidRDefault="00214B38" w:rsidP="006B704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The Board requested to group the Bank Reconciliation, Pond Brook Reconciliation, and Micro  Loan Reconciliation together.</w:t>
      </w:r>
    </w:p>
    <w:p w14:paraId="7F5CED78" w14:textId="77777777" w:rsidR="00F57E21" w:rsidRDefault="00F57E21" w:rsidP="00F57E21">
      <w:pPr>
        <w:rPr>
          <w:bCs/>
          <w:sz w:val="22"/>
          <w:szCs w:val="22"/>
        </w:rPr>
      </w:pPr>
    </w:p>
    <w:p w14:paraId="3B31BCDE" w14:textId="7650A732" w:rsidR="00F57E21" w:rsidRDefault="00F57E21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   </w:t>
      </w:r>
      <w:r w:rsidRPr="00F57E21">
        <w:rPr>
          <w:bCs/>
          <w:sz w:val="22"/>
          <w:szCs w:val="22"/>
        </w:rPr>
        <w:t xml:space="preserve">APPROVE THE MINUTES OF </w:t>
      </w:r>
      <w:r w:rsidR="000D11AF">
        <w:rPr>
          <w:bCs/>
          <w:sz w:val="22"/>
          <w:szCs w:val="22"/>
        </w:rPr>
        <w:t>October 21,</w:t>
      </w:r>
      <w:r w:rsidRPr="00F57E21">
        <w:rPr>
          <w:bCs/>
          <w:sz w:val="22"/>
          <w:szCs w:val="22"/>
        </w:rPr>
        <w:t xml:space="preserve"> 2020 SELECTMEN’S MEETING</w:t>
      </w:r>
    </w:p>
    <w:p w14:paraId="30736C2A" w14:textId="3155BD0E" w:rsidR="000D11AF" w:rsidRDefault="000D11AF" w:rsidP="000D11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The Board requested </w:t>
      </w:r>
      <w:r w:rsidR="002B72D6">
        <w:rPr>
          <w:bCs/>
          <w:sz w:val="22"/>
          <w:szCs w:val="22"/>
        </w:rPr>
        <w:t xml:space="preserve">Eagle Lake Fire Chief </w:t>
      </w:r>
      <w:r>
        <w:rPr>
          <w:bCs/>
          <w:sz w:val="22"/>
          <w:szCs w:val="22"/>
        </w:rPr>
        <w:t xml:space="preserve">Rene St. Onge be added to the “others in attendance” </w:t>
      </w:r>
    </w:p>
    <w:p w14:paraId="4757870D" w14:textId="79992417" w:rsidR="000D11AF" w:rsidRDefault="000D11AF" w:rsidP="000D11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 w:rsidR="002B72D6">
        <w:rPr>
          <w:bCs/>
          <w:sz w:val="22"/>
          <w:szCs w:val="22"/>
        </w:rPr>
        <w:t>and</w:t>
      </w:r>
      <w:proofErr w:type="gramEnd"/>
      <w:r w:rsidR="002B72D6">
        <w:rPr>
          <w:bCs/>
          <w:sz w:val="22"/>
          <w:szCs w:val="22"/>
        </w:rPr>
        <w:t xml:space="preserve"> </w:t>
      </w:r>
      <w:r w:rsidR="0036134F">
        <w:rPr>
          <w:bCs/>
          <w:sz w:val="22"/>
          <w:szCs w:val="22"/>
        </w:rPr>
        <w:t>add that</w:t>
      </w:r>
      <w:r w:rsidR="002B72D6">
        <w:rPr>
          <w:bCs/>
          <w:sz w:val="22"/>
          <w:szCs w:val="22"/>
        </w:rPr>
        <w:t xml:space="preserve"> he is the Eagle Lake Fire Chief </w:t>
      </w:r>
      <w:r>
        <w:rPr>
          <w:bCs/>
          <w:sz w:val="22"/>
          <w:szCs w:val="22"/>
        </w:rPr>
        <w:t>when discussing him</w:t>
      </w:r>
      <w:r w:rsidR="0036134F">
        <w:rPr>
          <w:bCs/>
          <w:sz w:val="22"/>
          <w:szCs w:val="22"/>
        </w:rPr>
        <w:t xml:space="preserve"> for the first time</w:t>
      </w:r>
      <w:r>
        <w:rPr>
          <w:bCs/>
          <w:sz w:val="22"/>
          <w:szCs w:val="22"/>
        </w:rPr>
        <w:t>.</w:t>
      </w:r>
    </w:p>
    <w:p w14:paraId="75AB3A20" w14:textId="70DC4FA8" w:rsidR="000D11AF" w:rsidRDefault="000D11AF" w:rsidP="000D11A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Moved by Wendy Dube to accept the Meeting Minutes from October 21, 2020</w:t>
      </w:r>
      <w:r w:rsidR="002B72D6">
        <w:rPr>
          <w:bCs/>
          <w:sz w:val="22"/>
          <w:szCs w:val="22"/>
        </w:rPr>
        <w:t xml:space="preserve"> as amended</w:t>
      </w:r>
      <w:r>
        <w:rPr>
          <w:bCs/>
          <w:sz w:val="22"/>
          <w:szCs w:val="22"/>
        </w:rPr>
        <w:t xml:space="preserve">, </w:t>
      </w:r>
    </w:p>
    <w:p w14:paraId="44E1DE80" w14:textId="57930819" w:rsidR="000D11AF" w:rsidRDefault="00B27DF7" w:rsidP="000D11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2B72D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 w:rsidR="002B72D6">
        <w:rPr>
          <w:bCs/>
          <w:sz w:val="22"/>
          <w:szCs w:val="22"/>
        </w:rPr>
        <w:t>seconded</w:t>
      </w:r>
      <w:proofErr w:type="gramEnd"/>
      <w:r>
        <w:rPr>
          <w:bCs/>
          <w:sz w:val="22"/>
          <w:szCs w:val="22"/>
        </w:rPr>
        <w:t xml:space="preserve"> b</w:t>
      </w:r>
      <w:r w:rsidR="000D11AF">
        <w:rPr>
          <w:bCs/>
          <w:sz w:val="22"/>
          <w:szCs w:val="22"/>
        </w:rPr>
        <w:t>y Raymond Saucier.</w:t>
      </w:r>
    </w:p>
    <w:p w14:paraId="2821BE86" w14:textId="0042CF90" w:rsidR="000D11AF" w:rsidRDefault="000D11AF" w:rsidP="000D11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0F2B1729" w14:textId="3196F558" w:rsidR="000D11AF" w:rsidRPr="00F57E21" w:rsidRDefault="000D11AF" w:rsidP="00F57E21">
      <w:pPr>
        <w:rPr>
          <w:bCs/>
          <w:sz w:val="22"/>
          <w:szCs w:val="22"/>
        </w:rPr>
      </w:pPr>
    </w:p>
    <w:p w14:paraId="7E275B0C" w14:textId="4D8C76FC" w:rsidR="00F57E21" w:rsidRDefault="00F57E21" w:rsidP="000D11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686F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APPROVE THE MINUTES OF </w:t>
      </w:r>
      <w:r w:rsidR="000D11AF">
        <w:rPr>
          <w:bCs/>
          <w:sz w:val="22"/>
          <w:szCs w:val="22"/>
        </w:rPr>
        <w:t>October 28,</w:t>
      </w:r>
      <w:r w:rsidR="002B72D6">
        <w:rPr>
          <w:bCs/>
          <w:sz w:val="22"/>
          <w:szCs w:val="22"/>
        </w:rPr>
        <w:t xml:space="preserve"> 2020 SPECIAL SELECTMEN”S MEETING</w:t>
      </w:r>
    </w:p>
    <w:p w14:paraId="46DCE9B9" w14:textId="2E8F9C83" w:rsidR="00F57E21" w:rsidRDefault="00F57E21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Moved by </w:t>
      </w:r>
      <w:r w:rsidR="00686F47">
        <w:rPr>
          <w:bCs/>
          <w:sz w:val="22"/>
          <w:szCs w:val="22"/>
        </w:rPr>
        <w:t>Raymond Saucier</w:t>
      </w:r>
      <w:r>
        <w:rPr>
          <w:bCs/>
          <w:sz w:val="22"/>
          <w:szCs w:val="22"/>
        </w:rPr>
        <w:t xml:space="preserve"> to accept the Meeting Minutes from </w:t>
      </w:r>
      <w:r w:rsidR="00214B38">
        <w:rPr>
          <w:bCs/>
          <w:sz w:val="22"/>
          <w:szCs w:val="22"/>
        </w:rPr>
        <w:t>October 28</w:t>
      </w:r>
      <w:r>
        <w:rPr>
          <w:bCs/>
          <w:sz w:val="22"/>
          <w:szCs w:val="22"/>
        </w:rPr>
        <w:t>, 2020</w:t>
      </w:r>
      <w:r w:rsidR="00214B3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214B3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econded </w:t>
      </w:r>
    </w:p>
    <w:p w14:paraId="23FF3C8B" w14:textId="1F83FE87" w:rsidR="00F57E21" w:rsidRDefault="00F57E21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 w:rsidR="002B72D6">
        <w:rPr>
          <w:bCs/>
          <w:sz w:val="22"/>
          <w:szCs w:val="22"/>
        </w:rPr>
        <w:t>b</w:t>
      </w:r>
      <w:r w:rsidR="00214B38">
        <w:rPr>
          <w:bCs/>
          <w:sz w:val="22"/>
          <w:szCs w:val="22"/>
        </w:rPr>
        <w:t>y</w:t>
      </w:r>
      <w:proofErr w:type="gramEnd"/>
      <w:r w:rsidR="00214B38">
        <w:rPr>
          <w:bCs/>
          <w:sz w:val="22"/>
          <w:szCs w:val="22"/>
        </w:rPr>
        <w:t xml:space="preserve"> Brian Devoe</w:t>
      </w:r>
      <w:r>
        <w:rPr>
          <w:bCs/>
          <w:sz w:val="22"/>
          <w:szCs w:val="22"/>
        </w:rPr>
        <w:t>.</w:t>
      </w:r>
    </w:p>
    <w:p w14:paraId="11C26E46" w14:textId="7403D437" w:rsidR="00F57E21" w:rsidRDefault="00F57E21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0B1C91E7" w14:textId="1215500C" w:rsidR="00F57E21" w:rsidRDefault="00F57E21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01115" w:rsidRPr="00D110F2">
        <w:rPr>
          <w:bCs/>
          <w:sz w:val="22"/>
          <w:szCs w:val="22"/>
        </w:rPr>
        <w:tab/>
      </w:r>
    </w:p>
    <w:p w14:paraId="10AF46D2" w14:textId="2F3C9CC3" w:rsidR="00F57E21" w:rsidRDefault="006A0701" w:rsidP="00F57E21">
      <w:pPr>
        <w:rPr>
          <w:bCs/>
          <w:sz w:val="22"/>
          <w:szCs w:val="22"/>
        </w:rPr>
      </w:pPr>
      <w:r w:rsidRPr="00F57E21">
        <w:rPr>
          <w:bCs/>
          <w:sz w:val="22"/>
          <w:szCs w:val="22"/>
        </w:rPr>
        <w:t>9</w:t>
      </w:r>
      <w:r w:rsidR="0041600A" w:rsidRPr="00F57E21">
        <w:rPr>
          <w:bCs/>
          <w:sz w:val="22"/>
          <w:szCs w:val="22"/>
        </w:rPr>
        <w:t xml:space="preserve">.  </w:t>
      </w:r>
      <w:r w:rsidR="00F57E21">
        <w:rPr>
          <w:bCs/>
          <w:sz w:val="22"/>
          <w:szCs w:val="22"/>
        </w:rPr>
        <w:t xml:space="preserve">  REVIEW AND CONSIDER BIDS FOR A NEW PUMPER/TANKER</w:t>
      </w:r>
    </w:p>
    <w:p w14:paraId="454C141C" w14:textId="32F71E25" w:rsidR="0036134F" w:rsidRDefault="0036134F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The bids for the new Pumper / Tanker came in as follows:</w:t>
      </w:r>
    </w:p>
    <w:p w14:paraId="51477025" w14:textId="5A3B77B7" w:rsidR="00F57E21" w:rsidRDefault="00F57E21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B7047">
        <w:rPr>
          <w:bCs/>
          <w:sz w:val="22"/>
          <w:szCs w:val="22"/>
        </w:rPr>
        <w:tab/>
      </w:r>
      <w:r w:rsidR="00C12E53">
        <w:rPr>
          <w:bCs/>
          <w:sz w:val="22"/>
          <w:szCs w:val="22"/>
        </w:rPr>
        <w:t>Dingy Machine Company 3,000/gal Pumper BID $288,277.00</w:t>
      </w:r>
    </w:p>
    <w:p w14:paraId="4B782D03" w14:textId="6AD812EE" w:rsidR="00C12E53" w:rsidRDefault="00C12E53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Greenwood 2,500/gal Pumper BID $295,000.00</w:t>
      </w:r>
    </w:p>
    <w:p w14:paraId="7E5B23A7" w14:textId="4D7729D7" w:rsidR="00C12E53" w:rsidRDefault="00C12E53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Greenwood 2,500/gal Pumper BID $295,000.00</w:t>
      </w:r>
    </w:p>
    <w:p w14:paraId="6F8D0B66" w14:textId="7884BDE0" w:rsidR="00C12E53" w:rsidRDefault="00C12E53" w:rsidP="00C12E5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Bulldog Fire Apparatus 3,000/gal Pumper BID $345,261.70</w:t>
      </w:r>
    </w:p>
    <w:p w14:paraId="59CAC397" w14:textId="1F3D9276" w:rsidR="00C12E53" w:rsidRDefault="00C12E53" w:rsidP="00C12E5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Bulldog Fire Apparatus 3,000/gal Pumper BID $326,656.06</w:t>
      </w:r>
    </w:p>
    <w:p w14:paraId="182884C6" w14:textId="249E27F6" w:rsidR="00C12E53" w:rsidRDefault="00C12E53" w:rsidP="00C12E5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KT Fire Equipment International 3,000/gal Pumper BID $348,782.56</w:t>
      </w:r>
    </w:p>
    <w:p w14:paraId="626FE01B" w14:textId="26F0378F" w:rsidR="00C12E53" w:rsidRDefault="00C12E53" w:rsidP="00C12E5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KT Fire Equipment Freightliner 3,000/gal Pumper BID $357,766.00</w:t>
      </w:r>
    </w:p>
    <w:p w14:paraId="68902437" w14:textId="1AD538BF" w:rsidR="00C12E53" w:rsidRDefault="00C12E53" w:rsidP="00C12E5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Midwest Fire 3,000/gal Pumper BID $299,415.00</w:t>
      </w:r>
    </w:p>
    <w:p w14:paraId="631F1C5B" w14:textId="77777777" w:rsidR="0036134F" w:rsidRDefault="0036134F" w:rsidP="00C12E53">
      <w:pPr>
        <w:ind w:firstLine="720"/>
        <w:rPr>
          <w:bCs/>
          <w:sz w:val="22"/>
          <w:szCs w:val="22"/>
        </w:rPr>
      </w:pPr>
    </w:p>
    <w:p w14:paraId="00EEBFD9" w14:textId="10FD5E80" w:rsidR="00C12E53" w:rsidRDefault="00C12E53" w:rsidP="00C12E5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Town Manager, John Sutherland </w:t>
      </w:r>
      <w:r w:rsidR="0036134F">
        <w:rPr>
          <w:bCs/>
          <w:sz w:val="22"/>
          <w:szCs w:val="22"/>
        </w:rPr>
        <w:t>and Fire Chief, Rene St. Onge will</w:t>
      </w:r>
      <w:r>
        <w:rPr>
          <w:bCs/>
          <w:sz w:val="22"/>
          <w:szCs w:val="22"/>
        </w:rPr>
        <w:t xml:space="preserve"> review each BID and</w:t>
      </w:r>
      <w:r w:rsidR="0036134F">
        <w:rPr>
          <w:bCs/>
          <w:sz w:val="22"/>
          <w:szCs w:val="22"/>
        </w:rPr>
        <w:t xml:space="preserve"> provide </w:t>
      </w:r>
    </w:p>
    <w:p w14:paraId="151C4C6D" w14:textId="28BC9C5E" w:rsidR="00C12E53" w:rsidRDefault="0036134F" w:rsidP="003613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their</w:t>
      </w:r>
      <w:proofErr w:type="gramEnd"/>
      <w:r>
        <w:rPr>
          <w:bCs/>
          <w:sz w:val="22"/>
          <w:szCs w:val="22"/>
        </w:rPr>
        <w:t xml:space="preserve"> recommendations </w:t>
      </w:r>
      <w:r w:rsidR="00C12E53">
        <w:rPr>
          <w:bCs/>
          <w:sz w:val="22"/>
          <w:szCs w:val="22"/>
        </w:rPr>
        <w:t>to the Board.</w:t>
      </w:r>
    </w:p>
    <w:p w14:paraId="030A82E4" w14:textId="77777777" w:rsidR="0036134F" w:rsidRDefault="0036134F" w:rsidP="00C12E53">
      <w:pPr>
        <w:ind w:firstLine="720"/>
        <w:rPr>
          <w:bCs/>
          <w:sz w:val="22"/>
          <w:szCs w:val="22"/>
        </w:rPr>
      </w:pPr>
    </w:p>
    <w:p w14:paraId="4C7F23BB" w14:textId="3054D6CC" w:rsidR="00C60C8A" w:rsidRDefault="006A0701" w:rsidP="00C60C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545DC5">
        <w:rPr>
          <w:bCs/>
          <w:sz w:val="22"/>
          <w:szCs w:val="22"/>
        </w:rPr>
        <w:t xml:space="preserve">. </w:t>
      </w:r>
      <w:r w:rsidR="00A61AD7">
        <w:rPr>
          <w:bCs/>
          <w:sz w:val="22"/>
          <w:szCs w:val="22"/>
        </w:rPr>
        <w:t xml:space="preserve">  </w:t>
      </w:r>
      <w:r w:rsidR="00F57E21">
        <w:rPr>
          <w:bCs/>
          <w:sz w:val="22"/>
          <w:szCs w:val="22"/>
        </w:rPr>
        <w:t>SPIRIT OF AMERICA AWARD</w:t>
      </w:r>
    </w:p>
    <w:p w14:paraId="0786B98D" w14:textId="3F343DAD" w:rsidR="00260004" w:rsidRDefault="00260004" w:rsidP="002600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The Eagle Lake Board of Selectmen presented Eagle Lake Fire Department with the Spirit of</w:t>
      </w:r>
    </w:p>
    <w:p w14:paraId="6065DF4C" w14:textId="749608D6" w:rsidR="00260004" w:rsidRDefault="00260004" w:rsidP="002600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America Award for their dedication to our community. Eagle Lake Fire Chief Rene St. Onge </w:t>
      </w:r>
    </w:p>
    <w:p w14:paraId="41C11D10" w14:textId="4CC4277C" w:rsidR="008F3985" w:rsidRDefault="00260004" w:rsidP="002600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accepted</w:t>
      </w:r>
      <w:proofErr w:type="gramEnd"/>
      <w:r>
        <w:rPr>
          <w:bCs/>
          <w:sz w:val="22"/>
          <w:szCs w:val="22"/>
        </w:rPr>
        <w:t xml:space="preserve"> the award and thanked the Board for their support. </w:t>
      </w:r>
    </w:p>
    <w:p w14:paraId="24A38EDF" w14:textId="798AAC3B" w:rsidR="008F3985" w:rsidRDefault="008F3985" w:rsidP="008F398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Brian Devoe to present </w:t>
      </w:r>
      <w:r w:rsidR="00260004">
        <w:rPr>
          <w:bCs/>
          <w:sz w:val="22"/>
          <w:szCs w:val="22"/>
        </w:rPr>
        <w:t xml:space="preserve">Eagle lake Fire Chief Ren St. Onge, and the Eagle Lake </w:t>
      </w:r>
      <w:r>
        <w:rPr>
          <w:bCs/>
          <w:sz w:val="22"/>
          <w:szCs w:val="22"/>
        </w:rPr>
        <w:t>Fire Department with the Spirit of America Award</w:t>
      </w:r>
      <w:r w:rsidR="00260004">
        <w:rPr>
          <w:bCs/>
          <w:sz w:val="22"/>
          <w:szCs w:val="22"/>
        </w:rPr>
        <w:t xml:space="preserve"> for their efforts and dedication to the citizens of Eagle Lake</w:t>
      </w:r>
      <w:r>
        <w:rPr>
          <w:bCs/>
          <w:sz w:val="22"/>
          <w:szCs w:val="22"/>
        </w:rPr>
        <w:t>, seconded by Raymond Saucier.</w:t>
      </w:r>
    </w:p>
    <w:p w14:paraId="12FDFC6D" w14:textId="705D2C96" w:rsidR="008F3985" w:rsidRDefault="008F3985" w:rsidP="008F398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57FE5DAD" w14:textId="77777777" w:rsidR="00260004" w:rsidRDefault="00260004" w:rsidP="008F3985">
      <w:pPr>
        <w:ind w:left="720"/>
        <w:rPr>
          <w:bCs/>
          <w:sz w:val="22"/>
          <w:szCs w:val="22"/>
        </w:rPr>
      </w:pPr>
    </w:p>
    <w:p w14:paraId="545C94A2" w14:textId="77777777" w:rsidR="00260004" w:rsidRDefault="00260004" w:rsidP="008F3985">
      <w:pPr>
        <w:ind w:left="720"/>
        <w:rPr>
          <w:bCs/>
          <w:sz w:val="22"/>
          <w:szCs w:val="22"/>
        </w:rPr>
      </w:pPr>
    </w:p>
    <w:p w14:paraId="4C566731" w14:textId="5D559937" w:rsidR="00A61AD7" w:rsidRDefault="00C60C8A" w:rsidP="00D3287A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14:paraId="1A85B7BD" w14:textId="16DE4B50" w:rsidR="008B5E41" w:rsidRDefault="009B307C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</w:t>
      </w:r>
      <w:r w:rsidR="00C60C8A">
        <w:rPr>
          <w:bCs/>
          <w:sz w:val="22"/>
          <w:szCs w:val="22"/>
        </w:rPr>
        <w:t>1</w:t>
      </w:r>
      <w:r w:rsidR="00AD4C3E" w:rsidRPr="0015552A">
        <w:rPr>
          <w:bCs/>
          <w:sz w:val="22"/>
          <w:szCs w:val="22"/>
        </w:rPr>
        <w:t xml:space="preserve">. </w:t>
      </w:r>
      <w:r w:rsidR="00F57E21">
        <w:rPr>
          <w:bCs/>
          <w:sz w:val="22"/>
          <w:szCs w:val="22"/>
        </w:rPr>
        <w:t xml:space="preserve"> LETTERS OF APPR</w:t>
      </w:r>
      <w:r w:rsidR="008F3985">
        <w:rPr>
          <w:bCs/>
          <w:sz w:val="22"/>
          <w:szCs w:val="22"/>
        </w:rPr>
        <w:t>E</w:t>
      </w:r>
      <w:r w:rsidR="00F57E21">
        <w:rPr>
          <w:bCs/>
          <w:sz w:val="22"/>
          <w:szCs w:val="22"/>
        </w:rPr>
        <w:t>C</w:t>
      </w:r>
      <w:r w:rsidR="008F3985">
        <w:rPr>
          <w:bCs/>
          <w:sz w:val="22"/>
          <w:szCs w:val="22"/>
        </w:rPr>
        <w:t>I</w:t>
      </w:r>
      <w:r w:rsidR="00F57E21">
        <w:rPr>
          <w:bCs/>
          <w:sz w:val="22"/>
          <w:szCs w:val="22"/>
        </w:rPr>
        <w:t>ATION</w:t>
      </w:r>
    </w:p>
    <w:p w14:paraId="06AC7EE2" w14:textId="0585A9A6" w:rsidR="001101F7" w:rsidRDefault="00260004" w:rsidP="008F398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Eagle Lake Board of Selectmen discussed </w:t>
      </w:r>
      <w:r w:rsidR="00B93FD5">
        <w:rPr>
          <w:bCs/>
          <w:sz w:val="22"/>
          <w:szCs w:val="22"/>
        </w:rPr>
        <w:t xml:space="preserve">sending </w:t>
      </w:r>
      <w:r>
        <w:rPr>
          <w:bCs/>
          <w:sz w:val="22"/>
          <w:szCs w:val="22"/>
        </w:rPr>
        <w:t>letters of appreciation</w:t>
      </w:r>
      <w:r w:rsidR="00B93FD5">
        <w:rPr>
          <w:bCs/>
          <w:sz w:val="22"/>
          <w:szCs w:val="22"/>
        </w:rPr>
        <w:t xml:space="preserve"> to</w:t>
      </w:r>
      <w:r>
        <w:rPr>
          <w:bCs/>
          <w:sz w:val="22"/>
          <w:szCs w:val="22"/>
        </w:rPr>
        <w:t xml:space="preserve"> </w:t>
      </w:r>
      <w:r w:rsidR="008F3985">
        <w:rPr>
          <w:bCs/>
          <w:sz w:val="22"/>
          <w:szCs w:val="22"/>
        </w:rPr>
        <w:t>Miche</w:t>
      </w:r>
      <w:r>
        <w:rPr>
          <w:bCs/>
          <w:sz w:val="22"/>
          <w:szCs w:val="22"/>
        </w:rPr>
        <w:t>lle Raymond and Louise Fournier. Both are</w:t>
      </w:r>
      <w:r w:rsidR="008F3985">
        <w:rPr>
          <w:bCs/>
          <w:sz w:val="22"/>
          <w:szCs w:val="22"/>
        </w:rPr>
        <w:t xml:space="preserve"> former Board member</w:t>
      </w:r>
      <w:r w:rsidR="00B93FD5">
        <w:rPr>
          <w:bCs/>
          <w:sz w:val="22"/>
          <w:szCs w:val="22"/>
        </w:rPr>
        <w:t>s</w:t>
      </w:r>
      <w:r w:rsidR="008F39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who the Board wished to recognize </w:t>
      </w:r>
      <w:r w:rsidR="008F3985">
        <w:rPr>
          <w:bCs/>
          <w:sz w:val="22"/>
          <w:szCs w:val="22"/>
        </w:rPr>
        <w:t>for their years of service to the town.</w:t>
      </w:r>
      <w:r w:rsidR="008B5E41">
        <w:rPr>
          <w:bCs/>
          <w:sz w:val="22"/>
          <w:szCs w:val="22"/>
        </w:rPr>
        <w:tab/>
      </w:r>
    </w:p>
    <w:p w14:paraId="08BDCBA1" w14:textId="7EE82730" w:rsidR="006379CE" w:rsidRDefault="005E39AE" w:rsidP="005E39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26000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C23AD3">
        <w:rPr>
          <w:bCs/>
          <w:sz w:val="22"/>
          <w:szCs w:val="22"/>
        </w:rPr>
        <w:t xml:space="preserve">Moved by </w:t>
      </w:r>
      <w:r w:rsidR="00506FB6">
        <w:rPr>
          <w:bCs/>
          <w:sz w:val="22"/>
          <w:szCs w:val="22"/>
        </w:rPr>
        <w:t>Raymond Saucier</w:t>
      </w:r>
      <w:r w:rsidR="00260004">
        <w:rPr>
          <w:bCs/>
          <w:sz w:val="22"/>
          <w:szCs w:val="22"/>
        </w:rPr>
        <w:t xml:space="preserve"> to sign and present the</w:t>
      </w:r>
      <w:r w:rsidR="008F3985">
        <w:rPr>
          <w:bCs/>
          <w:sz w:val="22"/>
          <w:szCs w:val="22"/>
        </w:rPr>
        <w:t xml:space="preserve"> </w:t>
      </w:r>
      <w:r w:rsidR="00EC77F7">
        <w:rPr>
          <w:bCs/>
          <w:sz w:val="22"/>
          <w:szCs w:val="22"/>
        </w:rPr>
        <w:t>letters of appreciation</w:t>
      </w:r>
      <w:r w:rsidR="00260004">
        <w:rPr>
          <w:bCs/>
          <w:sz w:val="22"/>
          <w:szCs w:val="22"/>
        </w:rPr>
        <w:t xml:space="preserve"> to Michelle and </w:t>
      </w:r>
    </w:p>
    <w:p w14:paraId="03C6E608" w14:textId="70A4D765" w:rsidR="00260004" w:rsidRDefault="00260004" w:rsidP="005E39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Louise, seconded by Wendy Dube.</w:t>
      </w:r>
    </w:p>
    <w:p w14:paraId="098AEC21" w14:textId="30E7A8D1" w:rsidR="00D049B5" w:rsidRDefault="00D049B5" w:rsidP="005E39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Vote: Unanimously in favor.</w:t>
      </w:r>
    </w:p>
    <w:p w14:paraId="65287ACB" w14:textId="77777777" w:rsidR="00D049B5" w:rsidRDefault="006379CE" w:rsidP="00D049B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8F3985">
        <w:rPr>
          <w:bCs/>
          <w:sz w:val="22"/>
          <w:szCs w:val="22"/>
        </w:rPr>
        <w:t xml:space="preserve"> </w:t>
      </w:r>
      <w:r w:rsidR="00C23AD3">
        <w:rPr>
          <w:bCs/>
          <w:sz w:val="22"/>
          <w:szCs w:val="22"/>
        </w:rPr>
        <w:t xml:space="preserve"> </w:t>
      </w:r>
    </w:p>
    <w:p w14:paraId="4FF744A1" w14:textId="0DE6AA85" w:rsidR="00F57E21" w:rsidRDefault="008B5E41" w:rsidP="00D049B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C60C8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 w:rsidR="00CF5A3E">
        <w:rPr>
          <w:bCs/>
          <w:sz w:val="22"/>
          <w:szCs w:val="22"/>
        </w:rPr>
        <w:t xml:space="preserve"> </w:t>
      </w:r>
      <w:r w:rsidR="00F57E21">
        <w:rPr>
          <w:bCs/>
          <w:sz w:val="22"/>
          <w:szCs w:val="22"/>
        </w:rPr>
        <w:t xml:space="preserve"> WINTER RECREATION ACTIVITIES FOLLOW-UP</w:t>
      </w:r>
    </w:p>
    <w:p w14:paraId="7782EAE1" w14:textId="73C9ECF0" w:rsidR="00656522" w:rsidRDefault="00365EA4" w:rsidP="00C23AD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Winte</w:t>
      </w:r>
      <w:r w:rsidR="00260004">
        <w:rPr>
          <w:bCs/>
          <w:sz w:val="22"/>
          <w:szCs w:val="22"/>
        </w:rPr>
        <w:t>r recreation activities</w:t>
      </w:r>
      <w:r w:rsidR="00B93FD5">
        <w:rPr>
          <w:bCs/>
          <w:sz w:val="22"/>
          <w:szCs w:val="22"/>
        </w:rPr>
        <w:t xml:space="preserve"> </w:t>
      </w:r>
      <w:r w:rsidR="00260004">
        <w:rPr>
          <w:bCs/>
          <w:sz w:val="22"/>
          <w:szCs w:val="22"/>
        </w:rPr>
        <w:t>at</w:t>
      </w:r>
      <w:r>
        <w:rPr>
          <w:bCs/>
          <w:sz w:val="22"/>
          <w:szCs w:val="22"/>
        </w:rPr>
        <w:t xml:space="preserve"> </w:t>
      </w:r>
      <w:r w:rsidR="00B477BD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Skating Rink will be postponed until further noticed due </w:t>
      </w:r>
    </w:p>
    <w:p w14:paraId="46AC1979" w14:textId="545DDBE1" w:rsidR="00365EA4" w:rsidRDefault="00B477BD" w:rsidP="00365EA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</w:t>
      </w:r>
      <w:r w:rsidR="00365EA4">
        <w:rPr>
          <w:bCs/>
          <w:sz w:val="22"/>
          <w:szCs w:val="22"/>
        </w:rPr>
        <w:t xml:space="preserve">the risk of exposure of COVID-19. The Ski </w:t>
      </w:r>
      <w:r>
        <w:rPr>
          <w:bCs/>
          <w:sz w:val="22"/>
          <w:szCs w:val="22"/>
        </w:rPr>
        <w:t>T</w:t>
      </w:r>
      <w:r w:rsidR="00365EA4">
        <w:rPr>
          <w:bCs/>
          <w:sz w:val="22"/>
          <w:szCs w:val="22"/>
        </w:rPr>
        <w:t xml:space="preserve">rails and </w:t>
      </w:r>
      <w:r>
        <w:rPr>
          <w:bCs/>
          <w:sz w:val="22"/>
          <w:szCs w:val="22"/>
        </w:rPr>
        <w:t>S</w:t>
      </w:r>
      <w:r w:rsidR="00365EA4">
        <w:rPr>
          <w:bCs/>
          <w:sz w:val="22"/>
          <w:szCs w:val="22"/>
        </w:rPr>
        <w:t xml:space="preserve">now </w:t>
      </w:r>
      <w:r>
        <w:rPr>
          <w:bCs/>
          <w:sz w:val="22"/>
          <w:szCs w:val="22"/>
        </w:rPr>
        <w:t>S</w:t>
      </w:r>
      <w:r w:rsidR="00365EA4">
        <w:rPr>
          <w:bCs/>
          <w:sz w:val="22"/>
          <w:szCs w:val="22"/>
        </w:rPr>
        <w:t xml:space="preserve">hoes </w:t>
      </w:r>
      <w:r>
        <w:rPr>
          <w:bCs/>
          <w:sz w:val="22"/>
          <w:szCs w:val="22"/>
        </w:rPr>
        <w:t>T</w:t>
      </w:r>
      <w:r w:rsidR="00365EA4">
        <w:rPr>
          <w:bCs/>
          <w:sz w:val="22"/>
          <w:szCs w:val="22"/>
        </w:rPr>
        <w:t xml:space="preserve">rails will continue to be </w:t>
      </w:r>
    </w:p>
    <w:p w14:paraId="699B33FF" w14:textId="11A1C261" w:rsidR="00365EA4" w:rsidRPr="00656522" w:rsidRDefault="00365EA4" w:rsidP="00365EA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available to the public.</w:t>
      </w:r>
    </w:p>
    <w:p w14:paraId="7B25D575" w14:textId="77777777" w:rsidR="00087A4A" w:rsidRDefault="00C23AD3" w:rsidP="00365EA4">
      <w:pPr>
        <w:ind w:firstLine="720"/>
        <w:rPr>
          <w:bCs/>
          <w:sz w:val="22"/>
          <w:szCs w:val="22"/>
        </w:rPr>
      </w:pPr>
      <w:r w:rsidRPr="00656522">
        <w:rPr>
          <w:bCs/>
          <w:sz w:val="22"/>
          <w:szCs w:val="22"/>
        </w:rPr>
        <w:t xml:space="preserve"> </w:t>
      </w:r>
      <w:r w:rsidR="00365EA4">
        <w:rPr>
          <w:bCs/>
          <w:sz w:val="22"/>
          <w:szCs w:val="22"/>
        </w:rPr>
        <w:t xml:space="preserve"> Moved by Brian Devoe</w:t>
      </w:r>
      <w:r w:rsidR="00087A4A">
        <w:rPr>
          <w:bCs/>
          <w:sz w:val="22"/>
          <w:szCs w:val="22"/>
        </w:rPr>
        <w:t xml:space="preserve"> to accept the postponement for the use of the Skating Rink until further  </w:t>
      </w:r>
    </w:p>
    <w:p w14:paraId="5DBA7BBD" w14:textId="25DE1677" w:rsidR="004D1770" w:rsidRDefault="00087A4A" w:rsidP="00365EA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notice, s</w:t>
      </w:r>
      <w:r w:rsidRPr="00656522">
        <w:rPr>
          <w:bCs/>
          <w:sz w:val="22"/>
          <w:szCs w:val="22"/>
        </w:rPr>
        <w:t xml:space="preserve">econded by </w:t>
      </w:r>
      <w:r>
        <w:rPr>
          <w:bCs/>
          <w:sz w:val="22"/>
          <w:szCs w:val="22"/>
        </w:rPr>
        <w:t xml:space="preserve">Raymond Saucier.    </w:t>
      </w:r>
    </w:p>
    <w:p w14:paraId="577CB8CB" w14:textId="77777777" w:rsidR="00365EA4" w:rsidRDefault="00365EA4" w:rsidP="00365EA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</w:t>
      </w:r>
    </w:p>
    <w:p w14:paraId="12F68DB3" w14:textId="453A263D" w:rsidR="00F57E21" w:rsidRDefault="00F57E21" w:rsidP="00F57E21">
      <w:pPr>
        <w:ind w:left="1170" w:hanging="360"/>
        <w:rPr>
          <w:bCs/>
          <w:sz w:val="22"/>
          <w:szCs w:val="22"/>
        </w:rPr>
      </w:pPr>
    </w:p>
    <w:p w14:paraId="4CC4172D" w14:textId="4B271907" w:rsidR="00A6128D" w:rsidRDefault="008B5E41" w:rsidP="00F57E21">
      <w:pPr>
        <w:rPr>
          <w:bCs/>
          <w:sz w:val="22"/>
          <w:szCs w:val="22"/>
        </w:rPr>
      </w:pPr>
      <w:r w:rsidRPr="008B5E41">
        <w:rPr>
          <w:bCs/>
          <w:sz w:val="22"/>
          <w:szCs w:val="22"/>
        </w:rPr>
        <w:t>1</w:t>
      </w:r>
      <w:r w:rsidR="00C60C8A">
        <w:rPr>
          <w:bCs/>
          <w:sz w:val="22"/>
          <w:szCs w:val="22"/>
        </w:rPr>
        <w:t>3</w:t>
      </w:r>
      <w:r w:rsidRPr="008B5E41">
        <w:rPr>
          <w:bCs/>
          <w:sz w:val="22"/>
          <w:szCs w:val="22"/>
        </w:rPr>
        <w:t>.</w:t>
      </w:r>
      <w:r w:rsidR="00A6128D" w:rsidRPr="008B5E41">
        <w:rPr>
          <w:bCs/>
          <w:sz w:val="22"/>
          <w:szCs w:val="22"/>
        </w:rPr>
        <w:t xml:space="preserve">  </w:t>
      </w:r>
      <w:r w:rsidR="00F57E21">
        <w:rPr>
          <w:bCs/>
          <w:sz w:val="22"/>
          <w:szCs w:val="22"/>
        </w:rPr>
        <w:t>OTHER BUSINESS</w:t>
      </w:r>
    </w:p>
    <w:p w14:paraId="4A4151AF" w14:textId="35548EF6" w:rsidR="00087A4A" w:rsidRDefault="00B93FD5" w:rsidP="00B93FD5">
      <w:pPr>
        <w:ind w:left="81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The Board discussed the need for a Special Town Meeting to authorize purchasing and financing the new fire truck. A Public Hearing will be held prior to the Special Town Meeting. Tuesday, </w:t>
      </w:r>
    </w:p>
    <w:p w14:paraId="4F63738C" w14:textId="4C79A562" w:rsidR="00B93FD5" w:rsidRDefault="00B93FD5" w:rsidP="00B93FD5">
      <w:pPr>
        <w:ind w:left="81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December 8, 2020 was discussed as the date for the Public Hearing and </w:t>
      </w:r>
      <w:r w:rsidR="00763A9A">
        <w:rPr>
          <w:bCs/>
          <w:sz w:val="22"/>
          <w:szCs w:val="22"/>
        </w:rPr>
        <w:t xml:space="preserve">Tuesday, December 15, </w:t>
      </w:r>
    </w:p>
    <w:p w14:paraId="6B62E860" w14:textId="5B902600" w:rsidR="00763A9A" w:rsidRDefault="00763A9A" w:rsidP="00B93FD5">
      <w:pPr>
        <w:ind w:left="81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2020 was discussed as a possible date for the Special Town Meeting. </w:t>
      </w:r>
    </w:p>
    <w:p w14:paraId="440EB4A7" w14:textId="77777777" w:rsidR="00763A9A" w:rsidRDefault="00763A9A" w:rsidP="00B93FD5">
      <w:pPr>
        <w:ind w:left="810" w:hanging="360"/>
        <w:rPr>
          <w:bCs/>
          <w:sz w:val="22"/>
          <w:szCs w:val="22"/>
        </w:rPr>
      </w:pPr>
    </w:p>
    <w:p w14:paraId="1926C1E5" w14:textId="2283B245" w:rsidR="00087A4A" w:rsidRDefault="00087A4A" w:rsidP="00F57E2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also discussed </w:t>
      </w:r>
      <w:r w:rsidR="001751DB">
        <w:rPr>
          <w:bCs/>
          <w:sz w:val="22"/>
          <w:szCs w:val="22"/>
        </w:rPr>
        <w:t xml:space="preserve">the opportunity to use Daniel Picard for his knowledge and the </w:t>
      </w:r>
    </w:p>
    <w:p w14:paraId="315AD30A" w14:textId="59761336" w:rsidR="001751DB" w:rsidRDefault="001751DB" w:rsidP="00F57E2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possibility to start an Economic </w:t>
      </w:r>
      <w:r w:rsidR="00B477BD">
        <w:rPr>
          <w:bCs/>
          <w:sz w:val="22"/>
          <w:szCs w:val="22"/>
        </w:rPr>
        <w:t xml:space="preserve">Development </w:t>
      </w:r>
      <w:r>
        <w:rPr>
          <w:bCs/>
          <w:sz w:val="22"/>
          <w:szCs w:val="22"/>
        </w:rPr>
        <w:t>Committee. John will reach out to Daniel</w:t>
      </w:r>
      <w:r w:rsidR="00B477BD">
        <w:rPr>
          <w:bCs/>
          <w:sz w:val="22"/>
          <w:szCs w:val="22"/>
        </w:rPr>
        <w:t xml:space="preserve"> Picard</w:t>
      </w:r>
      <w:r>
        <w:rPr>
          <w:bCs/>
          <w:sz w:val="22"/>
          <w:szCs w:val="22"/>
        </w:rPr>
        <w:t>.</w:t>
      </w:r>
    </w:p>
    <w:p w14:paraId="31D60F98" w14:textId="5669C5C2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11474339" w14:textId="77777777" w:rsidR="00F57E21" w:rsidRDefault="00A6128D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2D7927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 w:rsidR="001B0CF5">
        <w:rPr>
          <w:bCs/>
          <w:sz w:val="22"/>
          <w:szCs w:val="22"/>
        </w:rPr>
        <w:t xml:space="preserve">  </w:t>
      </w:r>
      <w:r w:rsidR="00F57E21">
        <w:rPr>
          <w:bCs/>
          <w:sz w:val="22"/>
          <w:szCs w:val="22"/>
        </w:rPr>
        <w:t xml:space="preserve"> ADJOURN</w:t>
      </w:r>
    </w:p>
    <w:p w14:paraId="1BA6B10A" w14:textId="70445DDD" w:rsidR="00F57E21" w:rsidRDefault="00970D1E" w:rsidP="00F57E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F57E21">
        <w:rPr>
          <w:bCs/>
          <w:sz w:val="22"/>
          <w:szCs w:val="22"/>
        </w:rPr>
        <w:t xml:space="preserve">   </w:t>
      </w:r>
      <w:r w:rsidR="00E928DA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Moved by </w:t>
      </w:r>
      <w:r w:rsidR="00E928DA">
        <w:rPr>
          <w:bCs/>
          <w:sz w:val="22"/>
          <w:szCs w:val="22"/>
        </w:rPr>
        <w:t>Wendy Dube</w:t>
      </w:r>
      <w:r>
        <w:rPr>
          <w:bCs/>
          <w:sz w:val="22"/>
          <w:szCs w:val="22"/>
        </w:rPr>
        <w:t xml:space="preserve"> to Adjourn</w:t>
      </w:r>
      <w:r w:rsidR="00E928DA">
        <w:rPr>
          <w:bCs/>
          <w:sz w:val="22"/>
          <w:szCs w:val="22"/>
        </w:rPr>
        <w:t>, s</w:t>
      </w:r>
      <w:r>
        <w:rPr>
          <w:bCs/>
          <w:sz w:val="22"/>
          <w:szCs w:val="22"/>
        </w:rPr>
        <w:t xml:space="preserve">econded by </w:t>
      </w:r>
      <w:r w:rsidR="00E928DA">
        <w:rPr>
          <w:bCs/>
          <w:sz w:val="22"/>
          <w:szCs w:val="22"/>
        </w:rPr>
        <w:t>Raymond Saucier.</w:t>
      </w:r>
    </w:p>
    <w:p w14:paraId="6320E2AD" w14:textId="6FF2AFFA" w:rsidR="00CF4F01" w:rsidRDefault="00F57E21" w:rsidP="00CF4F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E928DA">
        <w:rPr>
          <w:bCs/>
          <w:sz w:val="22"/>
          <w:szCs w:val="22"/>
        </w:rPr>
        <w:t xml:space="preserve">      </w:t>
      </w:r>
      <w:r w:rsidR="00970D1E">
        <w:rPr>
          <w:bCs/>
          <w:sz w:val="22"/>
          <w:szCs w:val="22"/>
        </w:rPr>
        <w:t>Vote: Unanimously in favor.</w:t>
      </w: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254BF"/>
    <w:rsid w:val="00034671"/>
    <w:rsid w:val="00044CDE"/>
    <w:rsid w:val="00050682"/>
    <w:rsid w:val="00055DE7"/>
    <w:rsid w:val="0006373C"/>
    <w:rsid w:val="000700EB"/>
    <w:rsid w:val="000773ED"/>
    <w:rsid w:val="00077D5C"/>
    <w:rsid w:val="0008097D"/>
    <w:rsid w:val="00087A4A"/>
    <w:rsid w:val="00095FD0"/>
    <w:rsid w:val="000A3120"/>
    <w:rsid w:val="000D11AF"/>
    <w:rsid w:val="000D595E"/>
    <w:rsid w:val="000D5DC5"/>
    <w:rsid w:val="000F2231"/>
    <w:rsid w:val="000F3C43"/>
    <w:rsid w:val="000F7043"/>
    <w:rsid w:val="001101F7"/>
    <w:rsid w:val="0011189E"/>
    <w:rsid w:val="00113A21"/>
    <w:rsid w:val="00124FC6"/>
    <w:rsid w:val="00125EB4"/>
    <w:rsid w:val="0014008A"/>
    <w:rsid w:val="00140F8B"/>
    <w:rsid w:val="00143368"/>
    <w:rsid w:val="00145FF0"/>
    <w:rsid w:val="0015552A"/>
    <w:rsid w:val="00155BED"/>
    <w:rsid w:val="00160BE6"/>
    <w:rsid w:val="001645C7"/>
    <w:rsid w:val="00172823"/>
    <w:rsid w:val="001751DB"/>
    <w:rsid w:val="00176660"/>
    <w:rsid w:val="001973A8"/>
    <w:rsid w:val="001A5FFC"/>
    <w:rsid w:val="001B0CF5"/>
    <w:rsid w:val="001B47FA"/>
    <w:rsid w:val="001B6A7E"/>
    <w:rsid w:val="001D74F5"/>
    <w:rsid w:val="001D7610"/>
    <w:rsid w:val="001E1C2A"/>
    <w:rsid w:val="001E3EDF"/>
    <w:rsid w:val="001E554A"/>
    <w:rsid w:val="00201115"/>
    <w:rsid w:val="00213D7F"/>
    <w:rsid w:val="002141AA"/>
    <w:rsid w:val="00214B38"/>
    <w:rsid w:val="00226466"/>
    <w:rsid w:val="00230041"/>
    <w:rsid w:val="00232D8D"/>
    <w:rsid w:val="00234F0E"/>
    <w:rsid w:val="00235965"/>
    <w:rsid w:val="00250C68"/>
    <w:rsid w:val="00254F81"/>
    <w:rsid w:val="00260004"/>
    <w:rsid w:val="00262199"/>
    <w:rsid w:val="00272C57"/>
    <w:rsid w:val="00276C4E"/>
    <w:rsid w:val="0029336A"/>
    <w:rsid w:val="002935F3"/>
    <w:rsid w:val="002964E3"/>
    <w:rsid w:val="002A1FC5"/>
    <w:rsid w:val="002A2100"/>
    <w:rsid w:val="002A3828"/>
    <w:rsid w:val="002A56EE"/>
    <w:rsid w:val="002B266B"/>
    <w:rsid w:val="002B5DD0"/>
    <w:rsid w:val="002B62DF"/>
    <w:rsid w:val="002B72D6"/>
    <w:rsid w:val="002C5DB3"/>
    <w:rsid w:val="002D01FA"/>
    <w:rsid w:val="002D5BC5"/>
    <w:rsid w:val="002D7927"/>
    <w:rsid w:val="002F2AE1"/>
    <w:rsid w:val="002F2C5C"/>
    <w:rsid w:val="002F49C4"/>
    <w:rsid w:val="002F5600"/>
    <w:rsid w:val="002F7931"/>
    <w:rsid w:val="003032E5"/>
    <w:rsid w:val="00303A70"/>
    <w:rsid w:val="00313B56"/>
    <w:rsid w:val="003300E0"/>
    <w:rsid w:val="0033567C"/>
    <w:rsid w:val="0033731B"/>
    <w:rsid w:val="003529D5"/>
    <w:rsid w:val="0036134F"/>
    <w:rsid w:val="00363F07"/>
    <w:rsid w:val="00364A4C"/>
    <w:rsid w:val="00365EA4"/>
    <w:rsid w:val="0037525F"/>
    <w:rsid w:val="00381261"/>
    <w:rsid w:val="00386693"/>
    <w:rsid w:val="00387E68"/>
    <w:rsid w:val="003934D8"/>
    <w:rsid w:val="003A1B6D"/>
    <w:rsid w:val="003B36ED"/>
    <w:rsid w:val="003B405C"/>
    <w:rsid w:val="003C34DA"/>
    <w:rsid w:val="003C766B"/>
    <w:rsid w:val="003D123D"/>
    <w:rsid w:val="003E23B1"/>
    <w:rsid w:val="003E4DF7"/>
    <w:rsid w:val="003E636D"/>
    <w:rsid w:val="004002DE"/>
    <w:rsid w:val="00400432"/>
    <w:rsid w:val="00406123"/>
    <w:rsid w:val="0041600A"/>
    <w:rsid w:val="004215DB"/>
    <w:rsid w:val="0042331A"/>
    <w:rsid w:val="0042345D"/>
    <w:rsid w:val="00425E66"/>
    <w:rsid w:val="00426B2B"/>
    <w:rsid w:val="0043142C"/>
    <w:rsid w:val="004351E8"/>
    <w:rsid w:val="00435693"/>
    <w:rsid w:val="00436992"/>
    <w:rsid w:val="0044470B"/>
    <w:rsid w:val="004526FE"/>
    <w:rsid w:val="004552AC"/>
    <w:rsid w:val="004613A2"/>
    <w:rsid w:val="004636A5"/>
    <w:rsid w:val="00475EB7"/>
    <w:rsid w:val="004777B9"/>
    <w:rsid w:val="00487CE3"/>
    <w:rsid w:val="004A1534"/>
    <w:rsid w:val="004A7031"/>
    <w:rsid w:val="004B1582"/>
    <w:rsid w:val="004B56AF"/>
    <w:rsid w:val="004B7F07"/>
    <w:rsid w:val="004B7FAF"/>
    <w:rsid w:val="004C515B"/>
    <w:rsid w:val="004D00FF"/>
    <w:rsid w:val="004D1770"/>
    <w:rsid w:val="004D636C"/>
    <w:rsid w:val="004E0C2B"/>
    <w:rsid w:val="004E30D1"/>
    <w:rsid w:val="004F286D"/>
    <w:rsid w:val="0050509E"/>
    <w:rsid w:val="00506FB6"/>
    <w:rsid w:val="005256CD"/>
    <w:rsid w:val="00534F26"/>
    <w:rsid w:val="00537012"/>
    <w:rsid w:val="00540516"/>
    <w:rsid w:val="00545DC5"/>
    <w:rsid w:val="0054629E"/>
    <w:rsid w:val="005509E4"/>
    <w:rsid w:val="00553ABB"/>
    <w:rsid w:val="00554018"/>
    <w:rsid w:val="00557E04"/>
    <w:rsid w:val="0056368C"/>
    <w:rsid w:val="00563C21"/>
    <w:rsid w:val="005706D0"/>
    <w:rsid w:val="00570F49"/>
    <w:rsid w:val="00573416"/>
    <w:rsid w:val="00587B03"/>
    <w:rsid w:val="00592029"/>
    <w:rsid w:val="00592E04"/>
    <w:rsid w:val="00593C36"/>
    <w:rsid w:val="005A3CF8"/>
    <w:rsid w:val="005B3FE7"/>
    <w:rsid w:val="005C3042"/>
    <w:rsid w:val="005C5A8F"/>
    <w:rsid w:val="005D357A"/>
    <w:rsid w:val="005D44D0"/>
    <w:rsid w:val="005E1033"/>
    <w:rsid w:val="005E39AE"/>
    <w:rsid w:val="005E40E1"/>
    <w:rsid w:val="005F5BDD"/>
    <w:rsid w:val="0060205E"/>
    <w:rsid w:val="006025C9"/>
    <w:rsid w:val="006052C5"/>
    <w:rsid w:val="00607F9E"/>
    <w:rsid w:val="00610AD4"/>
    <w:rsid w:val="00611C09"/>
    <w:rsid w:val="00616F1C"/>
    <w:rsid w:val="006204F9"/>
    <w:rsid w:val="00623249"/>
    <w:rsid w:val="006338BB"/>
    <w:rsid w:val="00636CC8"/>
    <w:rsid w:val="006379CE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26CC"/>
    <w:rsid w:val="0068346D"/>
    <w:rsid w:val="00686F47"/>
    <w:rsid w:val="00696C6D"/>
    <w:rsid w:val="006A0701"/>
    <w:rsid w:val="006A59FB"/>
    <w:rsid w:val="006B3782"/>
    <w:rsid w:val="006B7047"/>
    <w:rsid w:val="006C3577"/>
    <w:rsid w:val="006C3A40"/>
    <w:rsid w:val="006E6B66"/>
    <w:rsid w:val="00705319"/>
    <w:rsid w:val="00705BF6"/>
    <w:rsid w:val="00710E08"/>
    <w:rsid w:val="0071192D"/>
    <w:rsid w:val="00711A80"/>
    <w:rsid w:val="00717CBC"/>
    <w:rsid w:val="007223B5"/>
    <w:rsid w:val="00725BFE"/>
    <w:rsid w:val="00736D06"/>
    <w:rsid w:val="0073767A"/>
    <w:rsid w:val="0075554A"/>
    <w:rsid w:val="00761680"/>
    <w:rsid w:val="00763A9A"/>
    <w:rsid w:val="00767A3E"/>
    <w:rsid w:val="00771564"/>
    <w:rsid w:val="00774C12"/>
    <w:rsid w:val="0077555D"/>
    <w:rsid w:val="00777095"/>
    <w:rsid w:val="00777978"/>
    <w:rsid w:val="00781248"/>
    <w:rsid w:val="0078289E"/>
    <w:rsid w:val="00790964"/>
    <w:rsid w:val="00796C58"/>
    <w:rsid w:val="0079738C"/>
    <w:rsid w:val="007A1513"/>
    <w:rsid w:val="007A5D25"/>
    <w:rsid w:val="007B0623"/>
    <w:rsid w:val="007B20DD"/>
    <w:rsid w:val="007B50C0"/>
    <w:rsid w:val="007C4326"/>
    <w:rsid w:val="007D5A46"/>
    <w:rsid w:val="007E370C"/>
    <w:rsid w:val="007E3B0A"/>
    <w:rsid w:val="007F00C4"/>
    <w:rsid w:val="007F0B47"/>
    <w:rsid w:val="00805D36"/>
    <w:rsid w:val="00814207"/>
    <w:rsid w:val="0081458A"/>
    <w:rsid w:val="00823376"/>
    <w:rsid w:val="00824D47"/>
    <w:rsid w:val="00831A53"/>
    <w:rsid w:val="0083422A"/>
    <w:rsid w:val="00842B1D"/>
    <w:rsid w:val="00844666"/>
    <w:rsid w:val="008447B9"/>
    <w:rsid w:val="00844881"/>
    <w:rsid w:val="00851F00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443D"/>
    <w:rsid w:val="008B5870"/>
    <w:rsid w:val="008B5E41"/>
    <w:rsid w:val="008B7FAD"/>
    <w:rsid w:val="008D37F8"/>
    <w:rsid w:val="008E3501"/>
    <w:rsid w:val="008E4EF7"/>
    <w:rsid w:val="008E5196"/>
    <w:rsid w:val="008E706E"/>
    <w:rsid w:val="008F12DE"/>
    <w:rsid w:val="008F3985"/>
    <w:rsid w:val="008F6505"/>
    <w:rsid w:val="008F7EB5"/>
    <w:rsid w:val="00901D09"/>
    <w:rsid w:val="00911086"/>
    <w:rsid w:val="00911A20"/>
    <w:rsid w:val="00915703"/>
    <w:rsid w:val="00923BF4"/>
    <w:rsid w:val="009350D0"/>
    <w:rsid w:val="0094239E"/>
    <w:rsid w:val="009515BB"/>
    <w:rsid w:val="00954BC6"/>
    <w:rsid w:val="00966DE9"/>
    <w:rsid w:val="009704E5"/>
    <w:rsid w:val="00970D1E"/>
    <w:rsid w:val="00971494"/>
    <w:rsid w:val="009729E4"/>
    <w:rsid w:val="00987B08"/>
    <w:rsid w:val="00987C76"/>
    <w:rsid w:val="009904FD"/>
    <w:rsid w:val="009B307C"/>
    <w:rsid w:val="009B457B"/>
    <w:rsid w:val="009B5F84"/>
    <w:rsid w:val="009B65AC"/>
    <w:rsid w:val="009B7BAE"/>
    <w:rsid w:val="009C037E"/>
    <w:rsid w:val="009C4A4C"/>
    <w:rsid w:val="009C54BA"/>
    <w:rsid w:val="009D5EFA"/>
    <w:rsid w:val="009D6F92"/>
    <w:rsid w:val="009F442F"/>
    <w:rsid w:val="009F4C55"/>
    <w:rsid w:val="009F74A4"/>
    <w:rsid w:val="00A11EAA"/>
    <w:rsid w:val="00A11FD2"/>
    <w:rsid w:val="00A13D5D"/>
    <w:rsid w:val="00A165ED"/>
    <w:rsid w:val="00A3089D"/>
    <w:rsid w:val="00A46F3A"/>
    <w:rsid w:val="00A47CE2"/>
    <w:rsid w:val="00A6115E"/>
    <w:rsid w:val="00A6128D"/>
    <w:rsid w:val="00A61AD7"/>
    <w:rsid w:val="00A62683"/>
    <w:rsid w:val="00A65C26"/>
    <w:rsid w:val="00A66BF3"/>
    <w:rsid w:val="00A71D41"/>
    <w:rsid w:val="00A73069"/>
    <w:rsid w:val="00A7319A"/>
    <w:rsid w:val="00A74721"/>
    <w:rsid w:val="00A804A5"/>
    <w:rsid w:val="00A80E89"/>
    <w:rsid w:val="00A835D6"/>
    <w:rsid w:val="00A84549"/>
    <w:rsid w:val="00A84570"/>
    <w:rsid w:val="00A86E39"/>
    <w:rsid w:val="00A90396"/>
    <w:rsid w:val="00A92838"/>
    <w:rsid w:val="00A93CEB"/>
    <w:rsid w:val="00AB203E"/>
    <w:rsid w:val="00AB37DF"/>
    <w:rsid w:val="00AB692F"/>
    <w:rsid w:val="00AB7F66"/>
    <w:rsid w:val="00AC4E48"/>
    <w:rsid w:val="00AC6C22"/>
    <w:rsid w:val="00AD1782"/>
    <w:rsid w:val="00AD4C3E"/>
    <w:rsid w:val="00AF6849"/>
    <w:rsid w:val="00B04238"/>
    <w:rsid w:val="00B21399"/>
    <w:rsid w:val="00B270FB"/>
    <w:rsid w:val="00B27494"/>
    <w:rsid w:val="00B27DF7"/>
    <w:rsid w:val="00B32B25"/>
    <w:rsid w:val="00B35461"/>
    <w:rsid w:val="00B40E03"/>
    <w:rsid w:val="00B477BD"/>
    <w:rsid w:val="00B6010D"/>
    <w:rsid w:val="00B861A7"/>
    <w:rsid w:val="00B92D26"/>
    <w:rsid w:val="00B93FD5"/>
    <w:rsid w:val="00B96C1B"/>
    <w:rsid w:val="00BA5805"/>
    <w:rsid w:val="00BB0AF5"/>
    <w:rsid w:val="00BB0BD4"/>
    <w:rsid w:val="00BC3AD6"/>
    <w:rsid w:val="00BC3E78"/>
    <w:rsid w:val="00BC6E60"/>
    <w:rsid w:val="00BD303E"/>
    <w:rsid w:val="00BD4293"/>
    <w:rsid w:val="00BD43B8"/>
    <w:rsid w:val="00BE79F4"/>
    <w:rsid w:val="00C103C7"/>
    <w:rsid w:val="00C12E53"/>
    <w:rsid w:val="00C16E7B"/>
    <w:rsid w:val="00C21D01"/>
    <w:rsid w:val="00C23AD3"/>
    <w:rsid w:val="00C31FC7"/>
    <w:rsid w:val="00C32B3D"/>
    <w:rsid w:val="00C32DFB"/>
    <w:rsid w:val="00C60C8A"/>
    <w:rsid w:val="00C62408"/>
    <w:rsid w:val="00C66B9F"/>
    <w:rsid w:val="00C754EB"/>
    <w:rsid w:val="00C815EA"/>
    <w:rsid w:val="00C8381B"/>
    <w:rsid w:val="00C92B60"/>
    <w:rsid w:val="00C92CB9"/>
    <w:rsid w:val="00CB4E75"/>
    <w:rsid w:val="00CC15FC"/>
    <w:rsid w:val="00CD16F3"/>
    <w:rsid w:val="00CD661F"/>
    <w:rsid w:val="00CD7473"/>
    <w:rsid w:val="00CE0E71"/>
    <w:rsid w:val="00CE0FD8"/>
    <w:rsid w:val="00CE4117"/>
    <w:rsid w:val="00CF4F01"/>
    <w:rsid w:val="00CF5576"/>
    <w:rsid w:val="00CF5A3E"/>
    <w:rsid w:val="00D03DFF"/>
    <w:rsid w:val="00D049B5"/>
    <w:rsid w:val="00D055BF"/>
    <w:rsid w:val="00D1040C"/>
    <w:rsid w:val="00D110F2"/>
    <w:rsid w:val="00D21F6F"/>
    <w:rsid w:val="00D25459"/>
    <w:rsid w:val="00D30BC2"/>
    <w:rsid w:val="00D3287A"/>
    <w:rsid w:val="00D41C09"/>
    <w:rsid w:val="00D50BEE"/>
    <w:rsid w:val="00D55B2A"/>
    <w:rsid w:val="00D56610"/>
    <w:rsid w:val="00D71A46"/>
    <w:rsid w:val="00D729FF"/>
    <w:rsid w:val="00D808B8"/>
    <w:rsid w:val="00D84739"/>
    <w:rsid w:val="00D8580B"/>
    <w:rsid w:val="00D87092"/>
    <w:rsid w:val="00DA6647"/>
    <w:rsid w:val="00DA67FB"/>
    <w:rsid w:val="00DB17E6"/>
    <w:rsid w:val="00DB2778"/>
    <w:rsid w:val="00DB7366"/>
    <w:rsid w:val="00DD1216"/>
    <w:rsid w:val="00DF5937"/>
    <w:rsid w:val="00E02219"/>
    <w:rsid w:val="00E07B9B"/>
    <w:rsid w:val="00E120CD"/>
    <w:rsid w:val="00E17253"/>
    <w:rsid w:val="00E36B08"/>
    <w:rsid w:val="00E50FD0"/>
    <w:rsid w:val="00E5145F"/>
    <w:rsid w:val="00E5265C"/>
    <w:rsid w:val="00E60C1D"/>
    <w:rsid w:val="00E66FBB"/>
    <w:rsid w:val="00E72CCF"/>
    <w:rsid w:val="00E752EE"/>
    <w:rsid w:val="00E77639"/>
    <w:rsid w:val="00E82FBB"/>
    <w:rsid w:val="00E849D9"/>
    <w:rsid w:val="00E868BE"/>
    <w:rsid w:val="00E868FB"/>
    <w:rsid w:val="00E909E1"/>
    <w:rsid w:val="00E9255B"/>
    <w:rsid w:val="00E928DA"/>
    <w:rsid w:val="00EA55C0"/>
    <w:rsid w:val="00EA72A8"/>
    <w:rsid w:val="00EB24B9"/>
    <w:rsid w:val="00EB5B47"/>
    <w:rsid w:val="00EB64C1"/>
    <w:rsid w:val="00EC1228"/>
    <w:rsid w:val="00EC77F7"/>
    <w:rsid w:val="00ED51DC"/>
    <w:rsid w:val="00ED5F6C"/>
    <w:rsid w:val="00EF4773"/>
    <w:rsid w:val="00EF69C0"/>
    <w:rsid w:val="00F02C50"/>
    <w:rsid w:val="00F033F3"/>
    <w:rsid w:val="00F10DF8"/>
    <w:rsid w:val="00F3066F"/>
    <w:rsid w:val="00F449B8"/>
    <w:rsid w:val="00F57E21"/>
    <w:rsid w:val="00F65678"/>
    <w:rsid w:val="00F74851"/>
    <w:rsid w:val="00F80583"/>
    <w:rsid w:val="00F856F6"/>
    <w:rsid w:val="00FA113A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D3807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2020-11-20T14:59:00Z</cp:lastPrinted>
  <dcterms:created xsi:type="dcterms:W3CDTF">2020-11-24T22:14:00Z</dcterms:created>
  <dcterms:modified xsi:type="dcterms:W3CDTF">2020-12-10T20:49:00Z</dcterms:modified>
</cp:coreProperties>
</file>